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XSpec="center" w:tblpY="1674"/>
        <w:tblW w:w="10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984"/>
        <w:gridCol w:w="2684"/>
        <w:gridCol w:w="1234"/>
        <w:gridCol w:w="486"/>
        <w:gridCol w:w="979"/>
        <w:gridCol w:w="8"/>
      </w:tblGrid>
      <w:tr w:rsidR="001E6BF1" w:rsidRPr="00C44AA3" w14:paraId="180FCBD2" w14:textId="77777777" w:rsidTr="0051660E">
        <w:trPr>
          <w:gridAfter w:val="1"/>
          <w:wAfter w:w="8" w:type="dxa"/>
          <w:trHeight w:val="54"/>
        </w:trPr>
        <w:tc>
          <w:tcPr>
            <w:tcW w:w="562" w:type="dxa"/>
            <w:shd w:val="clear" w:color="auto" w:fill="auto"/>
          </w:tcPr>
          <w:p w14:paraId="23B77F5D" w14:textId="77777777" w:rsidR="001E6BF1" w:rsidRPr="003024F4" w:rsidRDefault="001E6BF1" w:rsidP="0051660E">
            <w:pPr>
              <w:ind w:left="-115"/>
              <w:jc w:val="center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Réf</w:t>
            </w:r>
          </w:p>
        </w:tc>
        <w:tc>
          <w:tcPr>
            <w:tcW w:w="4984" w:type="dxa"/>
            <w:shd w:val="clear" w:color="auto" w:fill="auto"/>
          </w:tcPr>
          <w:p w14:paraId="519DD40C" w14:textId="77777777" w:rsidR="001E6BF1" w:rsidRPr="003024F4" w:rsidRDefault="001E6BF1" w:rsidP="0051660E">
            <w:pPr>
              <w:ind w:left="-115"/>
              <w:jc w:val="center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Titre</w:t>
            </w:r>
          </w:p>
        </w:tc>
        <w:tc>
          <w:tcPr>
            <w:tcW w:w="2684" w:type="dxa"/>
            <w:shd w:val="clear" w:color="auto" w:fill="auto"/>
          </w:tcPr>
          <w:p w14:paraId="2EDCB238" w14:textId="77777777" w:rsidR="001E6BF1" w:rsidRPr="003024F4" w:rsidRDefault="001E6BF1" w:rsidP="0051660E">
            <w:pPr>
              <w:ind w:left="-115"/>
              <w:jc w:val="center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Auteur</w:t>
            </w:r>
          </w:p>
        </w:tc>
        <w:tc>
          <w:tcPr>
            <w:tcW w:w="1234" w:type="dxa"/>
            <w:shd w:val="clear" w:color="auto" w:fill="auto"/>
          </w:tcPr>
          <w:p w14:paraId="63ADCA5C" w14:textId="77777777" w:rsidR="001E6BF1" w:rsidRPr="003024F4" w:rsidRDefault="001E6BF1" w:rsidP="0051660E">
            <w:pPr>
              <w:ind w:left="-115"/>
              <w:jc w:val="center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Prix</w:t>
            </w:r>
          </w:p>
        </w:tc>
        <w:tc>
          <w:tcPr>
            <w:tcW w:w="486" w:type="dxa"/>
            <w:shd w:val="clear" w:color="auto" w:fill="auto"/>
          </w:tcPr>
          <w:p w14:paraId="1D391838" w14:textId="77777777" w:rsidR="001E6BF1" w:rsidRPr="003024F4" w:rsidRDefault="001E6BF1" w:rsidP="0051660E">
            <w:pPr>
              <w:ind w:left="-115"/>
              <w:jc w:val="center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Ex</w:t>
            </w:r>
          </w:p>
        </w:tc>
        <w:tc>
          <w:tcPr>
            <w:tcW w:w="979" w:type="dxa"/>
            <w:shd w:val="clear" w:color="auto" w:fill="auto"/>
          </w:tcPr>
          <w:p w14:paraId="3262EC4B" w14:textId="77777777" w:rsidR="001E6BF1" w:rsidRPr="003024F4" w:rsidRDefault="001E6BF1" w:rsidP="0051660E">
            <w:pPr>
              <w:ind w:left="-115"/>
              <w:jc w:val="center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Prix total</w:t>
            </w:r>
          </w:p>
        </w:tc>
      </w:tr>
      <w:tr w:rsidR="001E6BF1" w:rsidRPr="00C44AA3" w14:paraId="4224A35A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auto"/>
          </w:tcPr>
          <w:p w14:paraId="310AF136" w14:textId="77777777" w:rsidR="001E6BF1" w:rsidRPr="003024F4" w:rsidRDefault="001E6BF1" w:rsidP="0051660E">
            <w:pPr>
              <w:ind w:left="-115"/>
              <w:rPr>
                <w:b/>
                <w:sz w:val="22"/>
                <w:szCs w:val="22"/>
              </w:rPr>
            </w:pPr>
            <w:r w:rsidRPr="003024F4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668" w:type="dxa"/>
            <w:gridSpan w:val="2"/>
            <w:shd w:val="clear" w:color="auto" w:fill="auto"/>
          </w:tcPr>
          <w:p w14:paraId="0BD467C2" w14:textId="64D2DFD9" w:rsidR="001E6BF1" w:rsidRPr="00214CE9" w:rsidRDefault="001E6BF1" w:rsidP="0013014D">
            <w:pPr>
              <w:keepNext/>
              <w:ind w:left="-113"/>
              <w:rPr>
                <w:sz w:val="18"/>
                <w:szCs w:val="18"/>
              </w:rPr>
            </w:pPr>
            <w:r w:rsidRPr="003024F4">
              <w:rPr>
                <w:sz w:val="22"/>
                <w:szCs w:val="22"/>
              </w:rPr>
              <w:t>Tout n° des « Bulletin des Amis de Freinet </w:t>
            </w:r>
            <w:r w:rsidRPr="00D547CF">
              <w:rPr>
                <w:sz w:val="22"/>
                <w:szCs w:val="22"/>
              </w:rPr>
              <w:t xml:space="preserve">» du n°74 au </w:t>
            </w:r>
            <w:r w:rsidR="00C53694" w:rsidRPr="00D547CF">
              <w:rPr>
                <w:sz w:val="22"/>
                <w:szCs w:val="22"/>
              </w:rPr>
              <w:t>n°</w:t>
            </w:r>
            <w:r w:rsidRPr="00D547CF">
              <w:rPr>
                <w:sz w:val="22"/>
                <w:szCs w:val="22"/>
              </w:rPr>
              <w:t>9</w:t>
            </w:r>
            <w:r w:rsidR="00C53694" w:rsidRPr="00D547CF">
              <w:rPr>
                <w:sz w:val="22"/>
                <w:szCs w:val="22"/>
              </w:rPr>
              <w:t>9 est en libre accès sur le site</w:t>
            </w:r>
            <w:r w:rsidRPr="00D547CF">
              <w:rPr>
                <w:sz w:val="22"/>
                <w:szCs w:val="22"/>
              </w:rPr>
              <w:t xml:space="preserve"> : </w:t>
            </w:r>
            <w:hyperlink r:id="rId8" w:history="1">
              <w:r w:rsidRPr="00D547CF">
                <w:rPr>
                  <w:rStyle w:val="Lienhypertexte"/>
                  <w:sz w:val="18"/>
                  <w:szCs w:val="18"/>
                </w:rPr>
                <w:t>https://asso-amis-de-freinet.org/content/les-sommaires-du-bulletin</w:t>
              </w:r>
            </w:hyperlink>
            <w:r w:rsidRPr="00214CE9">
              <w:rPr>
                <w:sz w:val="18"/>
                <w:szCs w:val="18"/>
              </w:rPr>
              <w:t xml:space="preserve">                                                          </w:t>
            </w:r>
          </w:p>
          <w:p w14:paraId="6E9D275C" w14:textId="77777777" w:rsidR="001E6BF1" w:rsidRPr="003024F4" w:rsidRDefault="001E6BF1" w:rsidP="0051660E">
            <w:pPr>
              <w:ind w:left="-115"/>
              <w:rPr>
                <w:b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</w:tcPr>
          <w:p w14:paraId="633B2E98" w14:textId="08C583DA" w:rsidR="001E6BF1" w:rsidRPr="009A276C" w:rsidRDefault="001E6BF1" w:rsidP="00C53694">
            <w:pPr>
              <w:ind w:left="-11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86" w:type="dxa"/>
            <w:shd w:val="clear" w:color="auto" w:fill="auto"/>
          </w:tcPr>
          <w:p w14:paraId="70777626" w14:textId="77777777" w:rsidR="001E6BF1" w:rsidRPr="003024F4" w:rsidRDefault="001E6BF1" w:rsidP="0051660E">
            <w:pPr>
              <w:ind w:left="-115"/>
              <w:rPr>
                <w:b/>
                <w:sz w:val="22"/>
                <w:szCs w:val="22"/>
              </w:rPr>
            </w:pPr>
            <w:r w:rsidRPr="003024F4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979" w:type="dxa"/>
            <w:shd w:val="clear" w:color="auto" w:fill="auto"/>
          </w:tcPr>
          <w:p w14:paraId="31FC9674" w14:textId="77777777" w:rsidR="001E6BF1" w:rsidRPr="003024F4" w:rsidRDefault="001E6BF1" w:rsidP="0051660E">
            <w:pPr>
              <w:ind w:left="-115"/>
              <w:rPr>
                <w:b/>
                <w:sz w:val="22"/>
                <w:szCs w:val="22"/>
              </w:rPr>
            </w:pPr>
            <w:r w:rsidRPr="003024F4">
              <w:rPr>
                <w:b/>
                <w:sz w:val="22"/>
                <w:szCs w:val="22"/>
              </w:rPr>
              <w:t> </w:t>
            </w:r>
          </w:p>
        </w:tc>
      </w:tr>
      <w:tr w:rsidR="001E6BF1" w:rsidRPr="00C44AA3" w14:paraId="3538EF84" w14:textId="77777777" w:rsidTr="00A50964">
        <w:trPr>
          <w:gridAfter w:val="1"/>
          <w:wAfter w:w="8" w:type="dxa"/>
        </w:trPr>
        <w:tc>
          <w:tcPr>
            <w:tcW w:w="562" w:type="dxa"/>
            <w:shd w:val="clear" w:color="auto" w:fill="auto"/>
          </w:tcPr>
          <w:p w14:paraId="129B8AEA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003</w:t>
            </w:r>
          </w:p>
        </w:tc>
        <w:tc>
          <w:tcPr>
            <w:tcW w:w="4984" w:type="dxa"/>
            <w:shd w:val="clear" w:color="auto" w:fill="auto"/>
          </w:tcPr>
          <w:p w14:paraId="742CF6F7" w14:textId="77777777" w:rsidR="001E6BF1" w:rsidRPr="00D547CF" w:rsidRDefault="001E6BF1" w:rsidP="0051660E">
            <w:pPr>
              <w:ind w:left="-115"/>
              <w:rPr>
                <w:sz w:val="22"/>
                <w:szCs w:val="22"/>
              </w:rPr>
            </w:pPr>
            <w:r w:rsidRPr="00A50964">
              <w:rPr>
                <w:b/>
                <w:sz w:val="22"/>
                <w:szCs w:val="22"/>
              </w:rPr>
              <w:t>Livre</w:t>
            </w:r>
            <w:r w:rsidRPr="00A50964">
              <w:rPr>
                <w:sz w:val="22"/>
                <w:szCs w:val="22"/>
              </w:rPr>
              <w:t xml:space="preserve"> : </w:t>
            </w:r>
            <w:r w:rsidRPr="00A50964">
              <w:rPr>
                <w:i/>
                <w:sz w:val="22"/>
                <w:szCs w:val="22"/>
              </w:rPr>
              <w:t>Comprendre la Pédagogie Freinet</w:t>
            </w:r>
            <w:r w:rsidRPr="00A50964">
              <w:rPr>
                <w:sz w:val="22"/>
                <w:szCs w:val="22"/>
              </w:rPr>
              <w:t xml:space="preserve"> 122 p. réédition 02/2010</w:t>
            </w:r>
          </w:p>
        </w:tc>
        <w:tc>
          <w:tcPr>
            <w:tcW w:w="2684" w:type="dxa"/>
            <w:shd w:val="clear" w:color="auto" w:fill="auto"/>
          </w:tcPr>
          <w:p w14:paraId="7C0B5844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Goupil, Guy</w:t>
            </w:r>
          </w:p>
        </w:tc>
        <w:tc>
          <w:tcPr>
            <w:tcW w:w="1234" w:type="dxa"/>
            <w:shd w:val="clear" w:color="auto" w:fill="auto"/>
          </w:tcPr>
          <w:p w14:paraId="5A461054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9,00 €</w:t>
            </w:r>
          </w:p>
        </w:tc>
        <w:tc>
          <w:tcPr>
            <w:tcW w:w="486" w:type="dxa"/>
            <w:shd w:val="clear" w:color="auto" w:fill="auto"/>
          </w:tcPr>
          <w:p w14:paraId="4CED4872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 </w:t>
            </w:r>
          </w:p>
        </w:tc>
        <w:tc>
          <w:tcPr>
            <w:tcW w:w="979" w:type="dxa"/>
            <w:shd w:val="clear" w:color="auto" w:fill="auto"/>
          </w:tcPr>
          <w:p w14:paraId="460126C3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 </w:t>
            </w:r>
          </w:p>
        </w:tc>
      </w:tr>
      <w:tr w:rsidR="001E6BF1" w:rsidRPr="00C44AA3" w14:paraId="08E9BC8F" w14:textId="77777777" w:rsidTr="00A50964">
        <w:trPr>
          <w:gridAfter w:val="1"/>
          <w:wAfter w:w="8" w:type="dxa"/>
        </w:trPr>
        <w:tc>
          <w:tcPr>
            <w:tcW w:w="562" w:type="dxa"/>
            <w:shd w:val="clear" w:color="auto" w:fill="auto"/>
          </w:tcPr>
          <w:p w14:paraId="77FC4C8F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006</w:t>
            </w:r>
          </w:p>
        </w:tc>
        <w:tc>
          <w:tcPr>
            <w:tcW w:w="4984" w:type="dxa"/>
            <w:shd w:val="clear" w:color="auto" w:fill="auto"/>
          </w:tcPr>
          <w:p w14:paraId="25120595" w14:textId="77777777" w:rsidR="001E6BF1" w:rsidRPr="00D547CF" w:rsidRDefault="001E6BF1" w:rsidP="0051660E">
            <w:pPr>
              <w:ind w:left="-115"/>
              <w:rPr>
                <w:sz w:val="22"/>
                <w:szCs w:val="22"/>
              </w:rPr>
            </w:pPr>
            <w:r w:rsidRPr="00D547CF">
              <w:rPr>
                <w:b/>
                <w:sz w:val="22"/>
                <w:szCs w:val="22"/>
              </w:rPr>
              <w:t>Livre</w:t>
            </w:r>
            <w:r w:rsidRPr="00D547CF">
              <w:rPr>
                <w:sz w:val="22"/>
                <w:szCs w:val="22"/>
              </w:rPr>
              <w:t xml:space="preserve"> </w:t>
            </w:r>
            <w:r w:rsidRPr="00D547CF">
              <w:rPr>
                <w:i/>
                <w:sz w:val="22"/>
                <w:szCs w:val="22"/>
              </w:rPr>
              <w:t>: Petersen et Freinet,</w:t>
            </w:r>
            <w:r w:rsidRPr="00D547CF">
              <w:rPr>
                <w:sz w:val="22"/>
                <w:szCs w:val="22"/>
              </w:rPr>
              <w:t xml:space="preserve">  122 p. trad., 2011</w:t>
            </w:r>
          </w:p>
        </w:tc>
        <w:tc>
          <w:tcPr>
            <w:tcW w:w="2684" w:type="dxa"/>
            <w:shd w:val="clear" w:color="auto" w:fill="auto"/>
          </w:tcPr>
          <w:p w14:paraId="3F6CF3E1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proofErr w:type="spellStart"/>
            <w:r w:rsidRPr="003024F4">
              <w:rPr>
                <w:sz w:val="22"/>
                <w:szCs w:val="22"/>
              </w:rPr>
              <w:t>Broersma</w:t>
            </w:r>
            <w:proofErr w:type="spellEnd"/>
            <w:r w:rsidRPr="003024F4">
              <w:rPr>
                <w:sz w:val="22"/>
                <w:szCs w:val="22"/>
              </w:rPr>
              <w:t>, R/</w:t>
            </w:r>
            <w:proofErr w:type="spellStart"/>
            <w:r w:rsidRPr="003024F4">
              <w:rPr>
                <w:sz w:val="22"/>
                <w:szCs w:val="22"/>
              </w:rPr>
              <w:t>Velthausz</w:t>
            </w:r>
            <w:proofErr w:type="spellEnd"/>
            <w:r w:rsidRPr="003024F4">
              <w:rPr>
                <w:sz w:val="22"/>
                <w:szCs w:val="22"/>
              </w:rPr>
              <w:t>, F</w:t>
            </w:r>
          </w:p>
        </w:tc>
        <w:tc>
          <w:tcPr>
            <w:tcW w:w="1234" w:type="dxa"/>
            <w:shd w:val="clear" w:color="auto" w:fill="auto"/>
          </w:tcPr>
          <w:p w14:paraId="51D4D4E8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9,00 €</w:t>
            </w:r>
          </w:p>
        </w:tc>
        <w:tc>
          <w:tcPr>
            <w:tcW w:w="486" w:type="dxa"/>
            <w:shd w:val="clear" w:color="auto" w:fill="auto"/>
          </w:tcPr>
          <w:p w14:paraId="6CF89DC6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 </w:t>
            </w:r>
          </w:p>
        </w:tc>
        <w:tc>
          <w:tcPr>
            <w:tcW w:w="979" w:type="dxa"/>
            <w:shd w:val="clear" w:color="auto" w:fill="auto"/>
          </w:tcPr>
          <w:p w14:paraId="18C99870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 </w:t>
            </w:r>
          </w:p>
        </w:tc>
      </w:tr>
      <w:tr w:rsidR="001E6BF1" w:rsidRPr="00C44AA3" w14:paraId="7FDD021A" w14:textId="77777777" w:rsidTr="00A50964">
        <w:trPr>
          <w:gridAfter w:val="1"/>
          <w:wAfter w:w="8" w:type="dxa"/>
        </w:trPr>
        <w:tc>
          <w:tcPr>
            <w:tcW w:w="562" w:type="dxa"/>
            <w:shd w:val="clear" w:color="auto" w:fill="auto"/>
          </w:tcPr>
          <w:p w14:paraId="1D935C66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008</w:t>
            </w:r>
          </w:p>
        </w:tc>
        <w:tc>
          <w:tcPr>
            <w:tcW w:w="4984" w:type="dxa"/>
            <w:shd w:val="clear" w:color="auto" w:fill="auto"/>
          </w:tcPr>
          <w:p w14:paraId="394C89CD" w14:textId="77777777" w:rsidR="001E6BF1" w:rsidRPr="00D547CF" w:rsidRDefault="001E6BF1" w:rsidP="0051660E">
            <w:pPr>
              <w:ind w:left="-115"/>
              <w:rPr>
                <w:sz w:val="22"/>
                <w:szCs w:val="22"/>
              </w:rPr>
            </w:pPr>
            <w:r w:rsidRPr="00D547CF">
              <w:rPr>
                <w:b/>
                <w:sz w:val="22"/>
                <w:szCs w:val="22"/>
              </w:rPr>
              <w:t>Livre</w:t>
            </w:r>
            <w:r w:rsidRPr="00D547CF">
              <w:rPr>
                <w:sz w:val="22"/>
                <w:szCs w:val="22"/>
              </w:rPr>
              <w:t xml:space="preserve"> : </w:t>
            </w:r>
            <w:r w:rsidRPr="00D547CF">
              <w:rPr>
                <w:i/>
                <w:sz w:val="22"/>
                <w:szCs w:val="22"/>
              </w:rPr>
              <w:t xml:space="preserve">Le </w:t>
            </w:r>
            <w:proofErr w:type="spellStart"/>
            <w:r w:rsidRPr="00D547CF">
              <w:rPr>
                <w:i/>
                <w:sz w:val="22"/>
                <w:szCs w:val="22"/>
              </w:rPr>
              <w:t>Pioulier</w:t>
            </w:r>
            <w:proofErr w:type="spellEnd"/>
            <w:r w:rsidRPr="00D547CF">
              <w:rPr>
                <w:i/>
                <w:sz w:val="22"/>
                <w:szCs w:val="22"/>
              </w:rPr>
              <w:t xml:space="preserve"> ou mes années Freinet </w:t>
            </w:r>
            <w:r w:rsidRPr="00D547CF">
              <w:rPr>
                <w:sz w:val="22"/>
                <w:szCs w:val="22"/>
              </w:rPr>
              <w:t xml:space="preserve">– </w:t>
            </w:r>
          </w:p>
          <w:p w14:paraId="484F41A8" w14:textId="77777777" w:rsidR="001E6BF1" w:rsidRPr="00D547CF" w:rsidRDefault="001E6BF1" w:rsidP="0051660E">
            <w:pPr>
              <w:ind w:left="-115"/>
              <w:rPr>
                <w:sz w:val="22"/>
                <w:szCs w:val="22"/>
              </w:rPr>
            </w:pPr>
            <w:r w:rsidRPr="00D547CF">
              <w:rPr>
                <w:sz w:val="22"/>
                <w:szCs w:val="22"/>
              </w:rPr>
              <w:t xml:space="preserve"> 226 p., 2014</w:t>
            </w:r>
          </w:p>
        </w:tc>
        <w:tc>
          <w:tcPr>
            <w:tcW w:w="2684" w:type="dxa"/>
            <w:shd w:val="clear" w:color="auto" w:fill="auto"/>
          </w:tcPr>
          <w:p w14:paraId="2396AF1D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 xml:space="preserve">Solis, </w:t>
            </w:r>
            <w:proofErr w:type="spellStart"/>
            <w:r w:rsidRPr="003024F4">
              <w:rPr>
                <w:sz w:val="22"/>
                <w:szCs w:val="22"/>
              </w:rPr>
              <w:t>Julieta</w:t>
            </w:r>
            <w:proofErr w:type="spellEnd"/>
          </w:p>
        </w:tc>
        <w:tc>
          <w:tcPr>
            <w:tcW w:w="1234" w:type="dxa"/>
            <w:shd w:val="clear" w:color="auto" w:fill="auto"/>
          </w:tcPr>
          <w:p w14:paraId="66C8A048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14,00 €</w:t>
            </w:r>
          </w:p>
        </w:tc>
        <w:tc>
          <w:tcPr>
            <w:tcW w:w="486" w:type="dxa"/>
            <w:shd w:val="clear" w:color="auto" w:fill="auto"/>
          </w:tcPr>
          <w:p w14:paraId="39B9E590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 </w:t>
            </w:r>
          </w:p>
        </w:tc>
        <w:tc>
          <w:tcPr>
            <w:tcW w:w="979" w:type="dxa"/>
            <w:shd w:val="clear" w:color="auto" w:fill="auto"/>
          </w:tcPr>
          <w:p w14:paraId="2BA8A55F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 </w:t>
            </w:r>
          </w:p>
        </w:tc>
      </w:tr>
      <w:tr w:rsidR="001E6BF1" w:rsidRPr="00C44AA3" w14:paraId="555D0FA0" w14:textId="77777777" w:rsidTr="00A50964">
        <w:trPr>
          <w:gridAfter w:val="1"/>
          <w:wAfter w:w="8" w:type="dxa"/>
        </w:trPr>
        <w:tc>
          <w:tcPr>
            <w:tcW w:w="562" w:type="dxa"/>
            <w:shd w:val="clear" w:color="auto" w:fill="auto"/>
          </w:tcPr>
          <w:p w14:paraId="4E491E7C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012</w:t>
            </w:r>
          </w:p>
        </w:tc>
        <w:tc>
          <w:tcPr>
            <w:tcW w:w="4984" w:type="dxa"/>
            <w:shd w:val="clear" w:color="auto" w:fill="auto"/>
          </w:tcPr>
          <w:p w14:paraId="66236059" w14:textId="77777777" w:rsidR="001E6BF1" w:rsidRPr="00D547CF" w:rsidRDefault="001E6BF1" w:rsidP="0051660E">
            <w:pPr>
              <w:ind w:left="-115"/>
              <w:rPr>
                <w:sz w:val="22"/>
                <w:szCs w:val="22"/>
              </w:rPr>
            </w:pPr>
            <w:r w:rsidRPr="00D547CF">
              <w:rPr>
                <w:b/>
                <w:sz w:val="22"/>
                <w:szCs w:val="22"/>
              </w:rPr>
              <w:t>Livre</w:t>
            </w:r>
            <w:r w:rsidRPr="00D547CF">
              <w:rPr>
                <w:sz w:val="22"/>
                <w:szCs w:val="22"/>
              </w:rPr>
              <w:t xml:space="preserve"> : </w:t>
            </w:r>
            <w:r w:rsidRPr="00D547CF">
              <w:rPr>
                <w:i/>
                <w:sz w:val="22"/>
                <w:szCs w:val="22"/>
              </w:rPr>
              <w:t>Au temps des tabliers et de l’imprimerie à l’école : une école Freinet rurale en Dordogne</w:t>
            </w:r>
            <w:r w:rsidRPr="00D547CF">
              <w:rPr>
                <w:sz w:val="22"/>
                <w:szCs w:val="22"/>
              </w:rPr>
              <w:t xml:space="preserve"> - 160 p., 2016</w:t>
            </w:r>
          </w:p>
        </w:tc>
        <w:tc>
          <w:tcPr>
            <w:tcW w:w="2684" w:type="dxa"/>
            <w:shd w:val="clear" w:color="auto" w:fill="auto"/>
          </w:tcPr>
          <w:p w14:paraId="76342659" w14:textId="762FCC26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proofErr w:type="spellStart"/>
            <w:r w:rsidRPr="003024F4">
              <w:rPr>
                <w:sz w:val="22"/>
                <w:szCs w:val="22"/>
              </w:rPr>
              <w:t>Ambrosini</w:t>
            </w:r>
            <w:proofErr w:type="spellEnd"/>
            <w:r w:rsidRPr="003024F4">
              <w:rPr>
                <w:sz w:val="22"/>
                <w:szCs w:val="22"/>
              </w:rPr>
              <w:t>, François</w:t>
            </w:r>
          </w:p>
        </w:tc>
        <w:tc>
          <w:tcPr>
            <w:tcW w:w="1234" w:type="dxa"/>
            <w:shd w:val="clear" w:color="auto" w:fill="auto"/>
          </w:tcPr>
          <w:p w14:paraId="49B01360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15,00 €</w:t>
            </w:r>
          </w:p>
        </w:tc>
        <w:tc>
          <w:tcPr>
            <w:tcW w:w="486" w:type="dxa"/>
            <w:shd w:val="clear" w:color="auto" w:fill="auto"/>
          </w:tcPr>
          <w:p w14:paraId="02E42B36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 </w:t>
            </w:r>
          </w:p>
        </w:tc>
        <w:tc>
          <w:tcPr>
            <w:tcW w:w="979" w:type="dxa"/>
            <w:shd w:val="clear" w:color="auto" w:fill="auto"/>
          </w:tcPr>
          <w:p w14:paraId="065A6839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 </w:t>
            </w:r>
          </w:p>
        </w:tc>
      </w:tr>
      <w:tr w:rsidR="001E6BF1" w:rsidRPr="00C44AA3" w14:paraId="7C4C799E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auto"/>
          </w:tcPr>
          <w:p w14:paraId="6E2D5171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013</w:t>
            </w:r>
          </w:p>
        </w:tc>
        <w:tc>
          <w:tcPr>
            <w:tcW w:w="4984" w:type="dxa"/>
            <w:shd w:val="clear" w:color="auto" w:fill="auto"/>
          </w:tcPr>
          <w:p w14:paraId="5B9A5549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b/>
                <w:sz w:val="22"/>
                <w:szCs w:val="22"/>
              </w:rPr>
              <w:t>N° 100</w:t>
            </w:r>
            <w:r w:rsidRPr="003024F4">
              <w:rPr>
                <w:sz w:val="22"/>
                <w:szCs w:val="22"/>
              </w:rPr>
              <w:t xml:space="preserve"> : </w:t>
            </w:r>
            <w:r w:rsidRPr="003024F4">
              <w:rPr>
                <w:i/>
                <w:sz w:val="22"/>
                <w:szCs w:val="22"/>
              </w:rPr>
              <w:t>L’École Buissonnière</w:t>
            </w:r>
            <w:r w:rsidRPr="003024F4">
              <w:rPr>
                <w:sz w:val="22"/>
                <w:szCs w:val="22"/>
              </w:rPr>
              <w:t xml:space="preserve"> (</w:t>
            </w:r>
            <w:r w:rsidRPr="003024F4">
              <w:rPr>
                <w:sz w:val="18"/>
                <w:szCs w:val="18"/>
              </w:rPr>
              <w:t>02/2017)</w:t>
            </w:r>
          </w:p>
        </w:tc>
        <w:tc>
          <w:tcPr>
            <w:tcW w:w="2684" w:type="dxa"/>
            <w:shd w:val="clear" w:color="auto" w:fill="auto"/>
          </w:tcPr>
          <w:p w14:paraId="4AC6A776" w14:textId="10C87599" w:rsidR="001E6BF1" w:rsidRPr="00D547CF" w:rsidRDefault="00D547CF" w:rsidP="0051660E">
            <w:pPr>
              <w:ind w:left="-115"/>
              <w:rPr>
                <w:sz w:val="16"/>
                <w:szCs w:val="16"/>
              </w:rPr>
            </w:pPr>
            <w:r w:rsidRPr="00D547CF">
              <w:rPr>
                <w:sz w:val="16"/>
                <w:szCs w:val="16"/>
              </w:rPr>
              <w:t>Version numérique : 6 €</w:t>
            </w:r>
          </w:p>
        </w:tc>
        <w:tc>
          <w:tcPr>
            <w:tcW w:w="1234" w:type="dxa"/>
            <w:shd w:val="clear" w:color="auto" w:fill="auto"/>
          </w:tcPr>
          <w:p w14:paraId="421340D2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9,00 €</w:t>
            </w:r>
          </w:p>
        </w:tc>
        <w:tc>
          <w:tcPr>
            <w:tcW w:w="486" w:type="dxa"/>
            <w:shd w:val="clear" w:color="auto" w:fill="auto"/>
          </w:tcPr>
          <w:p w14:paraId="77AA81CA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auto"/>
          </w:tcPr>
          <w:p w14:paraId="634229DA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123D16DB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1CE2920B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015</w:t>
            </w:r>
          </w:p>
        </w:tc>
        <w:tc>
          <w:tcPr>
            <w:tcW w:w="4984" w:type="dxa"/>
            <w:shd w:val="clear" w:color="auto" w:fill="FFFFFF"/>
          </w:tcPr>
          <w:p w14:paraId="3B097C59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b/>
                <w:sz w:val="22"/>
                <w:szCs w:val="22"/>
              </w:rPr>
              <w:t>N° 101-102</w:t>
            </w:r>
            <w:r w:rsidRPr="003024F4">
              <w:rPr>
                <w:sz w:val="22"/>
                <w:szCs w:val="22"/>
              </w:rPr>
              <w:t> </w:t>
            </w:r>
            <w:r w:rsidRPr="003024F4">
              <w:rPr>
                <w:i/>
                <w:sz w:val="22"/>
                <w:szCs w:val="22"/>
              </w:rPr>
              <w:t>: Pitoa</w:t>
            </w:r>
            <w:r w:rsidRPr="003024F4">
              <w:rPr>
                <w:sz w:val="22"/>
                <w:szCs w:val="22"/>
              </w:rPr>
              <w:t xml:space="preserve"> (</w:t>
            </w:r>
            <w:r w:rsidRPr="003024F4">
              <w:rPr>
                <w:sz w:val="18"/>
                <w:szCs w:val="18"/>
              </w:rPr>
              <w:t>07/2017)</w:t>
            </w:r>
          </w:p>
        </w:tc>
        <w:tc>
          <w:tcPr>
            <w:tcW w:w="2684" w:type="dxa"/>
            <w:shd w:val="clear" w:color="auto" w:fill="FFFFFF"/>
          </w:tcPr>
          <w:p w14:paraId="75F43FB1" w14:textId="1901C3FB" w:rsidR="001E6BF1" w:rsidRPr="003024F4" w:rsidRDefault="00D547CF" w:rsidP="0051660E">
            <w:pPr>
              <w:ind w:left="-115"/>
              <w:rPr>
                <w:sz w:val="22"/>
                <w:szCs w:val="22"/>
              </w:rPr>
            </w:pPr>
            <w:r w:rsidRPr="00D547CF">
              <w:rPr>
                <w:sz w:val="16"/>
                <w:szCs w:val="16"/>
              </w:rPr>
              <w:t>Version numérique : 6 €</w:t>
            </w:r>
          </w:p>
        </w:tc>
        <w:tc>
          <w:tcPr>
            <w:tcW w:w="1234" w:type="dxa"/>
            <w:shd w:val="clear" w:color="auto" w:fill="FFFFFF"/>
          </w:tcPr>
          <w:p w14:paraId="363C4F94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9,00 €</w:t>
            </w:r>
          </w:p>
        </w:tc>
        <w:tc>
          <w:tcPr>
            <w:tcW w:w="486" w:type="dxa"/>
            <w:shd w:val="clear" w:color="auto" w:fill="FFFFFF"/>
          </w:tcPr>
          <w:p w14:paraId="42C5B85B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363E61DC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779D8418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4CA2928B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016</w:t>
            </w:r>
          </w:p>
        </w:tc>
        <w:tc>
          <w:tcPr>
            <w:tcW w:w="4984" w:type="dxa"/>
            <w:shd w:val="clear" w:color="auto" w:fill="FFFFFF"/>
          </w:tcPr>
          <w:p w14:paraId="13DCC72D" w14:textId="77777777" w:rsidR="001E6BF1" w:rsidRPr="003024F4" w:rsidRDefault="001E6BF1" w:rsidP="0051660E">
            <w:pPr>
              <w:ind w:left="-115"/>
              <w:rPr>
                <w:b/>
                <w:sz w:val="22"/>
                <w:szCs w:val="22"/>
              </w:rPr>
            </w:pPr>
            <w:r w:rsidRPr="003024F4">
              <w:rPr>
                <w:b/>
                <w:sz w:val="22"/>
                <w:szCs w:val="22"/>
              </w:rPr>
              <w:t xml:space="preserve">N° 103 : </w:t>
            </w:r>
            <w:r w:rsidRPr="003024F4">
              <w:rPr>
                <w:i/>
                <w:sz w:val="22"/>
                <w:szCs w:val="22"/>
              </w:rPr>
              <w:t>Les dits de Mathieu (</w:t>
            </w:r>
            <w:r w:rsidRPr="003024F4">
              <w:rPr>
                <w:i/>
                <w:sz w:val="18"/>
                <w:szCs w:val="18"/>
              </w:rPr>
              <w:t>12/2017)</w:t>
            </w:r>
          </w:p>
        </w:tc>
        <w:tc>
          <w:tcPr>
            <w:tcW w:w="2684" w:type="dxa"/>
            <w:shd w:val="clear" w:color="auto" w:fill="FFFFFF"/>
          </w:tcPr>
          <w:p w14:paraId="17D1B34F" w14:textId="73C837FE" w:rsidR="001E6BF1" w:rsidRPr="003024F4" w:rsidRDefault="00D547CF" w:rsidP="0051660E">
            <w:pPr>
              <w:ind w:left="-115"/>
              <w:rPr>
                <w:sz w:val="22"/>
                <w:szCs w:val="22"/>
              </w:rPr>
            </w:pPr>
            <w:r w:rsidRPr="00D547CF">
              <w:rPr>
                <w:sz w:val="16"/>
                <w:szCs w:val="16"/>
              </w:rPr>
              <w:t>Version numérique : 6 €</w:t>
            </w:r>
          </w:p>
        </w:tc>
        <w:tc>
          <w:tcPr>
            <w:tcW w:w="1234" w:type="dxa"/>
            <w:shd w:val="clear" w:color="auto" w:fill="FFFFFF"/>
          </w:tcPr>
          <w:p w14:paraId="62D8ACBF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9,00 €</w:t>
            </w:r>
          </w:p>
        </w:tc>
        <w:tc>
          <w:tcPr>
            <w:tcW w:w="486" w:type="dxa"/>
            <w:shd w:val="clear" w:color="auto" w:fill="FFFFFF"/>
          </w:tcPr>
          <w:p w14:paraId="2D680D6E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0BD7F9F9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5C634D7B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70E18739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017</w:t>
            </w:r>
          </w:p>
        </w:tc>
        <w:tc>
          <w:tcPr>
            <w:tcW w:w="4984" w:type="dxa"/>
            <w:shd w:val="clear" w:color="auto" w:fill="FFFFFF"/>
          </w:tcPr>
          <w:p w14:paraId="170D9550" w14:textId="77777777" w:rsidR="001E6BF1" w:rsidRPr="003024F4" w:rsidRDefault="001E6BF1" w:rsidP="0051660E">
            <w:pPr>
              <w:ind w:left="-115"/>
              <w:rPr>
                <w:b/>
                <w:sz w:val="22"/>
                <w:szCs w:val="22"/>
              </w:rPr>
            </w:pPr>
            <w:r w:rsidRPr="003024F4">
              <w:rPr>
                <w:b/>
                <w:sz w:val="22"/>
                <w:szCs w:val="22"/>
              </w:rPr>
              <w:t xml:space="preserve">N° 104 : </w:t>
            </w:r>
            <w:r w:rsidRPr="003024F4">
              <w:rPr>
                <w:i/>
                <w:sz w:val="22"/>
                <w:szCs w:val="22"/>
              </w:rPr>
              <w:t>Témoignages</w:t>
            </w:r>
            <w:r w:rsidRPr="003024F4">
              <w:rPr>
                <w:sz w:val="22"/>
                <w:szCs w:val="22"/>
              </w:rPr>
              <w:t xml:space="preserve"> (</w:t>
            </w:r>
            <w:r w:rsidRPr="003024F4">
              <w:rPr>
                <w:sz w:val="18"/>
                <w:szCs w:val="18"/>
              </w:rPr>
              <w:t>06/2018</w:t>
            </w:r>
            <w:r w:rsidRPr="003024F4">
              <w:rPr>
                <w:sz w:val="22"/>
                <w:szCs w:val="22"/>
              </w:rPr>
              <w:t>)</w:t>
            </w:r>
          </w:p>
        </w:tc>
        <w:tc>
          <w:tcPr>
            <w:tcW w:w="2684" w:type="dxa"/>
            <w:shd w:val="clear" w:color="auto" w:fill="FFFFFF"/>
          </w:tcPr>
          <w:p w14:paraId="7F25DE6C" w14:textId="6359561A" w:rsidR="001E6BF1" w:rsidRPr="003024F4" w:rsidRDefault="00D547CF" w:rsidP="0051660E">
            <w:pPr>
              <w:ind w:left="-115"/>
              <w:rPr>
                <w:sz w:val="22"/>
                <w:szCs w:val="22"/>
              </w:rPr>
            </w:pPr>
            <w:r w:rsidRPr="00D547CF">
              <w:rPr>
                <w:sz w:val="16"/>
                <w:szCs w:val="16"/>
              </w:rPr>
              <w:t>Version numérique : 6 €</w:t>
            </w:r>
          </w:p>
        </w:tc>
        <w:tc>
          <w:tcPr>
            <w:tcW w:w="1234" w:type="dxa"/>
            <w:shd w:val="clear" w:color="auto" w:fill="FFFFFF"/>
          </w:tcPr>
          <w:p w14:paraId="6AD2D68F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9,00 €</w:t>
            </w:r>
          </w:p>
        </w:tc>
        <w:tc>
          <w:tcPr>
            <w:tcW w:w="486" w:type="dxa"/>
            <w:shd w:val="clear" w:color="auto" w:fill="FFFFFF"/>
          </w:tcPr>
          <w:p w14:paraId="357E1992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41A7C5FD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444FBB7C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68A047F7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022</w:t>
            </w:r>
          </w:p>
        </w:tc>
        <w:tc>
          <w:tcPr>
            <w:tcW w:w="4984" w:type="dxa"/>
            <w:shd w:val="clear" w:color="auto" w:fill="FFFFFF"/>
          </w:tcPr>
          <w:p w14:paraId="67F5B83A" w14:textId="77777777" w:rsidR="001E6BF1" w:rsidRPr="003024F4" w:rsidRDefault="001E6BF1" w:rsidP="0051660E">
            <w:pPr>
              <w:ind w:left="-11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N° 105 : </w:t>
            </w:r>
            <w:r w:rsidRPr="001E6BF1">
              <w:rPr>
                <w:i/>
                <w:sz w:val="22"/>
                <w:szCs w:val="22"/>
              </w:rPr>
              <w:t>Élise Freinet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E0409">
              <w:rPr>
                <w:sz w:val="22"/>
                <w:szCs w:val="22"/>
              </w:rPr>
              <w:t>(</w:t>
            </w:r>
            <w:r w:rsidRPr="003E0409">
              <w:rPr>
                <w:sz w:val="18"/>
                <w:szCs w:val="18"/>
              </w:rPr>
              <w:t>12/2018)</w:t>
            </w:r>
          </w:p>
        </w:tc>
        <w:tc>
          <w:tcPr>
            <w:tcW w:w="2684" w:type="dxa"/>
            <w:shd w:val="clear" w:color="auto" w:fill="FFFFFF"/>
          </w:tcPr>
          <w:p w14:paraId="58A97FAE" w14:textId="7549151C" w:rsidR="001E6BF1" w:rsidRPr="003024F4" w:rsidRDefault="00D547CF" w:rsidP="0051660E">
            <w:pPr>
              <w:ind w:left="-115"/>
              <w:rPr>
                <w:sz w:val="22"/>
                <w:szCs w:val="22"/>
              </w:rPr>
            </w:pPr>
            <w:r w:rsidRPr="00D547CF">
              <w:rPr>
                <w:sz w:val="16"/>
                <w:szCs w:val="16"/>
              </w:rPr>
              <w:t>Version numérique : 6 €</w:t>
            </w:r>
          </w:p>
        </w:tc>
        <w:tc>
          <w:tcPr>
            <w:tcW w:w="1234" w:type="dxa"/>
            <w:shd w:val="clear" w:color="auto" w:fill="FFFFFF"/>
          </w:tcPr>
          <w:p w14:paraId="799424A7" w14:textId="77777777" w:rsidR="001E6BF1" w:rsidRPr="003024F4" w:rsidRDefault="003E0409" w:rsidP="0051660E">
            <w:pPr>
              <w:ind w:left="-11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E6BF1">
              <w:rPr>
                <w:sz w:val="22"/>
                <w:szCs w:val="22"/>
              </w:rPr>
              <w:t>,00 €</w:t>
            </w:r>
          </w:p>
        </w:tc>
        <w:tc>
          <w:tcPr>
            <w:tcW w:w="486" w:type="dxa"/>
            <w:shd w:val="clear" w:color="auto" w:fill="FFFFFF"/>
          </w:tcPr>
          <w:p w14:paraId="434F10D4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4B458016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A50964" w:rsidRPr="00C44AA3" w14:paraId="574B7D01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4A6CC215" w14:textId="6A14CE1E" w:rsidR="00A50964" w:rsidRDefault="00A50964" w:rsidP="0051660E">
            <w:pPr>
              <w:ind w:left="-1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023</w:t>
            </w:r>
          </w:p>
        </w:tc>
        <w:tc>
          <w:tcPr>
            <w:tcW w:w="4984" w:type="dxa"/>
            <w:shd w:val="clear" w:color="auto" w:fill="FFFFFF"/>
          </w:tcPr>
          <w:p w14:paraId="495E865B" w14:textId="32D923C3" w:rsidR="00A50964" w:rsidRDefault="00A50964" w:rsidP="0051660E">
            <w:pPr>
              <w:ind w:left="-11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Livre : </w:t>
            </w:r>
            <w:r w:rsidRPr="00A50964">
              <w:rPr>
                <w:i/>
                <w:sz w:val="22"/>
                <w:szCs w:val="22"/>
              </w:rPr>
              <w:t>Avec Freinet l'inversion du champ pédagogique</w:t>
            </w:r>
          </w:p>
        </w:tc>
        <w:tc>
          <w:tcPr>
            <w:tcW w:w="2684" w:type="dxa"/>
            <w:shd w:val="clear" w:color="auto" w:fill="FFFFFF"/>
          </w:tcPr>
          <w:p w14:paraId="4A552C05" w14:textId="13225F9E" w:rsidR="00A50964" w:rsidRPr="00A50964" w:rsidRDefault="00A50964" w:rsidP="0051660E">
            <w:pPr>
              <w:ind w:left="-115"/>
              <w:rPr>
                <w:sz w:val="22"/>
                <w:szCs w:val="22"/>
              </w:rPr>
            </w:pPr>
            <w:proofErr w:type="spellStart"/>
            <w:r w:rsidRPr="00A50964">
              <w:rPr>
                <w:sz w:val="22"/>
                <w:szCs w:val="22"/>
              </w:rPr>
              <w:t>Delobbe</w:t>
            </w:r>
            <w:proofErr w:type="spellEnd"/>
            <w:r w:rsidRPr="00A50964">
              <w:rPr>
                <w:sz w:val="22"/>
                <w:szCs w:val="22"/>
              </w:rPr>
              <w:t>, Georges</w:t>
            </w:r>
          </w:p>
        </w:tc>
        <w:tc>
          <w:tcPr>
            <w:tcW w:w="1234" w:type="dxa"/>
            <w:shd w:val="clear" w:color="auto" w:fill="FFFFFF"/>
          </w:tcPr>
          <w:p w14:paraId="4086A949" w14:textId="56A1E2B3" w:rsidR="00A50964" w:rsidRDefault="0010479E" w:rsidP="0051660E">
            <w:pPr>
              <w:ind w:left="-11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A50964">
              <w:rPr>
                <w:sz w:val="22"/>
                <w:szCs w:val="22"/>
              </w:rPr>
              <w:t>,00 €</w:t>
            </w:r>
          </w:p>
        </w:tc>
        <w:tc>
          <w:tcPr>
            <w:tcW w:w="486" w:type="dxa"/>
            <w:shd w:val="clear" w:color="auto" w:fill="FFFFFF"/>
          </w:tcPr>
          <w:p w14:paraId="09193DD3" w14:textId="77777777" w:rsidR="00A50964" w:rsidRPr="003024F4" w:rsidRDefault="00A50964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28657523" w14:textId="77777777" w:rsidR="00A50964" w:rsidRPr="003024F4" w:rsidRDefault="00A50964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48FF6B5C" w14:textId="77777777" w:rsidTr="0051660E">
        <w:tc>
          <w:tcPr>
            <w:tcW w:w="10937" w:type="dxa"/>
            <w:gridSpan w:val="7"/>
            <w:shd w:val="clear" w:color="auto" w:fill="FFFFFF"/>
            <w:vAlign w:val="center"/>
          </w:tcPr>
          <w:p w14:paraId="41D868AD" w14:textId="77777777" w:rsidR="001E6BF1" w:rsidRPr="003024F4" w:rsidRDefault="001E6BF1" w:rsidP="0051660E">
            <w:pPr>
              <w:ind w:left="-115"/>
              <w:jc w:val="center"/>
              <w:rPr>
                <w:b/>
                <w:sz w:val="12"/>
                <w:szCs w:val="12"/>
              </w:rPr>
            </w:pPr>
          </w:p>
          <w:p w14:paraId="26348C84" w14:textId="1CC2FE17" w:rsidR="001E6BF1" w:rsidRPr="003024F4" w:rsidRDefault="001E6BF1" w:rsidP="0051660E">
            <w:pPr>
              <w:ind w:left="-115"/>
              <w:jc w:val="center"/>
              <w:rPr>
                <w:sz w:val="22"/>
                <w:szCs w:val="22"/>
              </w:rPr>
            </w:pPr>
            <w:r w:rsidRPr="003024F4">
              <w:rPr>
                <w:b/>
                <w:sz w:val="22"/>
                <w:szCs w:val="22"/>
              </w:rPr>
              <w:t>Timbre postal à l'effigie de Célestin et Élise Freinet</w:t>
            </w:r>
          </w:p>
        </w:tc>
      </w:tr>
      <w:tr w:rsidR="001E6BF1" w:rsidRPr="00C44AA3" w14:paraId="7626F8F9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09C6863C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018</w:t>
            </w:r>
          </w:p>
        </w:tc>
        <w:tc>
          <w:tcPr>
            <w:tcW w:w="4984" w:type="dxa"/>
            <w:shd w:val="clear" w:color="auto" w:fill="FFFFFF"/>
          </w:tcPr>
          <w:p w14:paraId="20186F29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 xml:space="preserve">10 timbres (valeur 0,95 €) </w:t>
            </w:r>
          </w:p>
        </w:tc>
        <w:tc>
          <w:tcPr>
            <w:tcW w:w="2684" w:type="dxa"/>
            <w:shd w:val="clear" w:color="auto" w:fill="FFFFFF"/>
          </w:tcPr>
          <w:p w14:paraId="646D36AF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FFFFFF"/>
          </w:tcPr>
          <w:p w14:paraId="4CD7B9A8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10,50 €</w:t>
            </w:r>
          </w:p>
        </w:tc>
        <w:tc>
          <w:tcPr>
            <w:tcW w:w="486" w:type="dxa"/>
            <w:shd w:val="clear" w:color="auto" w:fill="FFFFFF"/>
          </w:tcPr>
          <w:p w14:paraId="0AFA32F5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3B819B13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103D14FB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502A56D3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019</w:t>
            </w:r>
          </w:p>
        </w:tc>
        <w:tc>
          <w:tcPr>
            <w:tcW w:w="4984" w:type="dxa"/>
            <w:shd w:val="clear" w:color="auto" w:fill="FFFFFF"/>
          </w:tcPr>
          <w:p w14:paraId="0351CBED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 xml:space="preserve">Document philatélique officiel </w:t>
            </w:r>
            <w:proofErr w:type="spellStart"/>
            <w:r w:rsidRPr="003024F4">
              <w:rPr>
                <w:sz w:val="22"/>
                <w:szCs w:val="22"/>
              </w:rPr>
              <w:t>Phil@poste</w:t>
            </w:r>
            <w:proofErr w:type="spellEnd"/>
            <w:r w:rsidRPr="003024F4">
              <w:rPr>
                <w:sz w:val="22"/>
                <w:szCs w:val="22"/>
              </w:rPr>
              <w:t xml:space="preserve"> </w:t>
            </w:r>
          </w:p>
          <w:p w14:paraId="7408EC75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1 feuille format A4 (nombre limité)</w:t>
            </w:r>
          </w:p>
        </w:tc>
        <w:tc>
          <w:tcPr>
            <w:tcW w:w="2684" w:type="dxa"/>
            <w:shd w:val="clear" w:color="auto" w:fill="FFFFFF"/>
          </w:tcPr>
          <w:p w14:paraId="1564288A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FFFFFF"/>
          </w:tcPr>
          <w:p w14:paraId="3E73ED0E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024F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3024F4">
              <w:rPr>
                <w:sz w:val="22"/>
                <w:szCs w:val="22"/>
              </w:rPr>
              <w:t>0 €</w:t>
            </w:r>
          </w:p>
        </w:tc>
        <w:tc>
          <w:tcPr>
            <w:tcW w:w="486" w:type="dxa"/>
            <w:shd w:val="clear" w:color="auto" w:fill="FFFFFF"/>
          </w:tcPr>
          <w:p w14:paraId="005A1166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1A5A2B55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16652FC6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125A8C67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020</w:t>
            </w:r>
          </w:p>
        </w:tc>
        <w:tc>
          <w:tcPr>
            <w:tcW w:w="4984" w:type="dxa"/>
            <w:shd w:val="clear" w:color="auto" w:fill="FFFFFF"/>
          </w:tcPr>
          <w:p w14:paraId="36C8FF53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1 enveloppe timbrée avec cachet "Vence 1</w:t>
            </w:r>
            <w:r w:rsidRPr="003024F4">
              <w:rPr>
                <w:sz w:val="22"/>
                <w:szCs w:val="22"/>
                <w:vertAlign w:val="superscript"/>
              </w:rPr>
              <w:t>er</w:t>
            </w:r>
            <w:r w:rsidRPr="003024F4">
              <w:rPr>
                <w:sz w:val="22"/>
                <w:szCs w:val="22"/>
              </w:rPr>
              <w:t xml:space="preserve"> jour"</w:t>
            </w:r>
          </w:p>
        </w:tc>
        <w:tc>
          <w:tcPr>
            <w:tcW w:w="2684" w:type="dxa"/>
            <w:shd w:val="clear" w:color="auto" w:fill="FFFFFF"/>
          </w:tcPr>
          <w:p w14:paraId="57F7F01E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FFFFFF"/>
          </w:tcPr>
          <w:p w14:paraId="5DC3A090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2,00 €</w:t>
            </w:r>
          </w:p>
        </w:tc>
        <w:tc>
          <w:tcPr>
            <w:tcW w:w="486" w:type="dxa"/>
            <w:shd w:val="clear" w:color="auto" w:fill="FFFFFF"/>
          </w:tcPr>
          <w:p w14:paraId="34F3A335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01C8FB81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3C449F15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42E68357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021</w:t>
            </w:r>
          </w:p>
        </w:tc>
        <w:tc>
          <w:tcPr>
            <w:tcW w:w="4984" w:type="dxa"/>
            <w:shd w:val="clear" w:color="auto" w:fill="FFFFFF"/>
          </w:tcPr>
          <w:p w14:paraId="20498B3B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5 enveloppes décorées "Amis de Freinet"</w:t>
            </w:r>
          </w:p>
        </w:tc>
        <w:tc>
          <w:tcPr>
            <w:tcW w:w="2684" w:type="dxa"/>
            <w:shd w:val="clear" w:color="auto" w:fill="FFFFFF"/>
          </w:tcPr>
          <w:p w14:paraId="406F1C1E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FFFFFF"/>
          </w:tcPr>
          <w:p w14:paraId="019681E5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5,00 €</w:t>
            </w:r>
          </w:p>
        </w:tc>
        <w:tc>
          <w:tcPr>
            <w:tcW w:w="486" w:type="dxa"/>
            <w:shd w:val="clear" w:color="auto" w:fill="FFFFFF"/>
          </w:tcPr>
          <w:p w14:paraId="0601DD40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1091966D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456E7988" w14:textId="77777777" w:rsidTr="0051660E">
        <w:tc>
          <w:tcPr>
            <w:tcW w:w="10937" w:type="dxa"/>
            <w:gridSpan w:val="7"/>
            <w:shd w:val="clear" w:color="auto" w:fill="FFFFFF"/>
          </w:tcPr>
          <w:p w14:paraId="2F97CE24" w14:textId="77777777" w:rsidR="001E6BF1" w:rsidRPr="003024F4" w:rsidRDefault="001E6BF1" w:rsidP="0051660E">
            <w:pPr>
              <w:ind w:left="-115"/>
              <w:jc w:val="center"/>
              <w:rPr>
                <w:b/>
                <w:sz w:val="12"/>
                <w:szCs w:val="12"/>
              </w:rPr>
            </w:pPr>
          </w:p>
          <w:p w14:paraId="6DCBFB24" w14:textId="77777777" w:rsidR="001E6BF1" w:rsidRPr="003024F4" w:rsidRDefault="001E6BF1" w:rsidP="0051660E">
            <w:pPr>
              <w:ind w:left="-115"/>
              <w:jc w:val="center"/>
              <w:rPr>
                <w:b/>
                <w:sz w:val="22"/>
                <w:szCs w:val="22"/>
              </w:rPr>
            </w:pPr>
            <w:r w:rsidRPr="003024F4">
              <w:rPr>
                <w:b/>
                <w:sz w:val="22"/>
                <w:szCs w:val="22"/>
              </w:rPr>
              <w:t>Livres diffusés par les Amis de Freinet</w:t>
            </w:r>
          </w:p>
        </w:tc>
      </w:tr>
      <w:tr w:rsidR="001E6BF1" w:rsidRPr="00C44AA3" w14:paraId="21120113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3A392E26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014</w:t>
            </w:r>
          </w:p>
        </w:tc>
        <w:tc>
          <w:tcPr>
            <w:tcW w:w="4984" w:type="dxa"/>
            <w:shd w:val="clear" w:color="auto" w:fill="FFFFFF"/>
          </w:tcPr>
          <w:p w14:paraId="3EAC362E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i/>
                <w:sz w:val="22"/>
                <w:szCs w:val="22"/>
              </w:rPr>
              <w:t>Touché !</w:t>
            </w:r>
            <w:r w:rsidRPr="003024F4">
              <w:rPr>
                <w:sz w:val="22"/>
                <w:szCs w:val="22"/>
              </w:rPr>
              <w:t xml:space="preserve"> –104 p., 1996, Éd. Atelier du Gué</w:t>
            </w:r>
          </w:p>
        </w:tc>
        <w:tc>
          <w:tcPr>
            <w:tcW w:w="2684" w:type="dxa"/>
            <w:shd w:val="clear" w:color="auto" w:fill="FFFFFF"/>
          </w:tcPr>
          <w:p w14:paraId="6FA75C66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Freinet, Célestin</w:t>
            </w:r>
          </w:p>
        </w:tc>
        <w:tc>
          <w:tcPr>
            <w:tcW w:w="1234" w:type="dxa"/>
            <w:shd w:val="clear" w:color="auto" w:fill="FFFFFF"/>
          </w:tcPr>
          <w:p w14:paraId="02909F28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13,00 €</w:t>
            </w:r>
          </w:p>
        </w:tc>
        <w:tc>
          <w:tcPr>
            <w:tcW w:w="486" w:type="dxa"/>
            <w:shd w:val="clear" w:color="auto" w:fill="FFFFFF"/>
          </w:tcPr>
          <w:p w14:paraId="01367CCE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225E91F4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6D766CA0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4ABFE884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4984" w:type="dxa"/>
            <w:shd w:val="clear" w:color="auto" w:fill="FFFFFF"/>
          </w:tcPr>
          <w:p w14:paraId="3F47F166" w14:textId="77777777" w:rsidR="001E6BF1" w:rsidRPr="008A2149" w:rsidRDefault="001E6BF1" w:rsidP="0051660E">
            <w:pPr>
              <w:widowControl w:val="0"/>
              <w:suppressAutoHyphens w:val="0"/>
              <w:rPr>
                <w:sz w:val="22"/>
                <w:szCs w:val="22"/>
              </w:rPr>
            </w:pPr>
            <w:proofErr w:type="spellStart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>Freinets</w:t>
            </w:r>
            <w:proofErr w:type="spellEnd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>pädagogishe</w:t>
            </w:r>
            <w:proofErr w:type="spellEnd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>Theorie</w:t>
            </w:r>
            <w:proofErr w:type="spellEnd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 xml:space="preserve"> des </w:t>
            </w:r>
            <w:proofErr w:type="spellStart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>Lernens</w:t>
            </w:r>
            <w:proofErr w:type="spellEnd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>und</w:t>
            </w:r>
            <w:proofErr w:type="spellEnd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 xml:space="preserve"> des </w:t>
            </w:r>
            <w:proofErr w:type="spellStart"/>
            <w:r w:rsidRPr="008A2149">
              <w:rPr>
                <w:i/>
                <w:color w:val="000000"/>
                <w:kern w:val="28"/>
                <w:sz w:val="22"/>
                <w:szCs w:val="22"/>
                <w:lang w:eastAsia="fr-FR"/>
              </w:rPr>
              <w:t>Lehrens</w:t>
            </w:r>
            <w:proofErr w:type="spellEnd"/>
            <w:r w:rsidRPr="008A2149">
              <w:rPr>
                <w:color w:val="000000"/>
                <w:kern w:val="28"/>
                <w:sz w:val="22"/>
                <w:szCs w:val="22"/>
                <w:lang w:eastAsia="fr-FR"/>
              </w:rPr>
              <w:t xml:space="preserve">, Ed  Schneider </w:t>
            </w:r>
            <w:proofErr w:type="spellStart"/>
            <w:r w:rsidRPr="008A2149">
              <w:rPr>
                <w:color w:val="000000"/>
                <w:kern w:val="28"/>
                <w:sz w:val="22"/>
                <w:szCs w:val="22"/>
                <w:lang w:eastAsia="fr-FR"/>
              </w:rPr>
              <w:t>Verlag</w:t>
            </w:r>
            <w:proofErr w:type="spellEnd"/>
            <w:r w:rsidRPr="008A2149">
              <w:rPr>
                <w:color w:val="000000"/>
                <w:kern w:val="28"/>
                <w:sz w:val="22"/>
                <w:szCs w:val="22"/>
                <w:lang w:eastAsia="fr-FR"/>
              </w:rPr>
              <w:t>, 184 p, 201</w:t>
            </w:r>
            <w:r w:rsidR="003E0409">
              <w:rPr>
                <w:color w:val="000000"/>
                <w:kern w:val="28"/>
                <w:sz w:val="22"/>
                <w:szCs w:val="22"/>
                <w:lang w:eastAsia="fr-FR"/>
              </w:rPr>
              <w:t>8</w:t>
            </w:r>
          </w:p>
        </w:tc>
        <w:tc>
          <w:tcPr>
            <w:tcW w:w="2684" w:type="dxa"/>
            <w:shd w:val="clear" w:color="auto" w:fill="FFFFFF"/>
          </w:tcPr>
          <w:p w14:paraId="4604A554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Kock, Renate</w:t>
            </w:r>
          </w:p>
        </w:tc>
        <w:tc>
          <w:tcPr>
            <w:tcW w:w="1234" w:type="dxa"/>
            <w:shd w:val="clear" w:color="auto" w:fill="FFFFFF"/>
          </w:tcPr>
          <w:p w14:paraId="3B476819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3024F4">
              <w:rPr>
                <w:sz w:val="22"/>
                <w:szCs w:val="22"/>
              </w:rPr>
              <w:t>,00 €</w:t>
            </w:r>
          </w:p>
        </w:tc>
        <w:tc>
          <w:tcPr>
            <w:tcW w:w="486" w:type="dxa"/>
            <w:shd w:val="clear" w:color="auto" w:fill="FFFFFF"/>
          </w:tcPr>
          <w:p w14:paraId="3D716617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4266667C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606FFEFD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73321E33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4984" w:type="dxa"/>
            <w:shd w:val="clear" w:color="auto" w:fill="FFFFFF"/>
          </w:tcPr>
          <w:p w14:paraId="64BD6FE7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i/>
                <w:sz w:val="22"/>
                <w:szCs w:val="22"/>
              </w:rPr>
              <w:t>Du bon usage de la pédagogie</w:t>
            </w:r>
            <w:r w:rsidRPr="003024F4">
              <w:rPr>
                <w:sz w:val="22"/>
                <w:szCs w:val="22"/>
              </w:rPr>
              <w:t>,</w:t>
            </w:r>
            <w:r>
              <w:t xml:space="preserve"> É</w:t>
            </w:r>
            <w:r w:rsidRPr="003024F4">
              <w:rPr>
                <w:sz w:val="22"/>
                <w:szCs w:val="22"/>
              </w:rPr>
              <w:t>d. « Les chemins qui montent », 187 p., 2017</w:t>
            </w:r>
          </w:p>
        </w:tc>
        <w:tc>
          <w:tcPr>
            <w:tcW w:w="2684" w:type="dxa"/>
            <w:shd w:val="clear" w:color="auto" w:fill="FFFFFF"/>
          </w:tcPr>
          <w:p w14:paraId="527AE7FA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proofErr w:type="spellStart"/>
            <w:r w:rsidRPr="003024F4">
              <w:rPr>
                <w:sz w:val="22"/>
                <w:szCs w:val="22"/>
              </w:rPr>
              <w:t>Lechani</w:t>
            </w:r>
            <w:proofErr w:type="spellEnd"/>
            <w:r w:rsidRPr="003024F4">
              <w:rPr>
                <w:sz w:val="22"/>
                <w:szCs w:val="22"/>
              </w:rPr>
              <w:t>, Mohand Saïd</w:t>
            </w:r>
          </w:p>
        </w:tc>
        <w:tc>
          <w:tcPr>
            <w:tcW w:w="1234" w:type="dxa"/>
            <w:shd w:val="clear" w:color="auto" w:fill="FFFFFF"/>
          </w:tcPr>
          <w:p w14:paraId="502253B6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16,50 €</w:t>
            </w:r>
          </w:p>
        </w:tc>
        <w:tc>
          <w:tcPr>
            <w:tcW w:w="486" w:type="dxa"/>
            <w:shd w:val="clear" w:color="auto" w:fill="FFFFFF"/>
          </w:tcPr>
          <w:p w14:paraId="4FF24A8D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1D22F078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22A27525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4396101E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4984" w:type="dxa"/>
            <w:shd w:val="clear" w:color="auto" w:fill="FFFFFF"/>
          </w:tcPr>
          <w:p w14:paraId="6EF5316D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A92110">
              <w:rPr>
                <w:i/>
                <w:sz w:val="22"/>
                <w:szCs w:val="22"/>
              </w:rPr>
              <w:t>Ouvrons des pistes</w:t>
            </w:r>
            <w:r w:rsidRPr="003024F4">
              <w:rPr>
                <w:sz w:val="22"/>
                <w:szCs w:val="22"/>
              </w:rPr>
              <w:t>, CHT, 260 p., 2016</w:t>
            </w:r>
          </w:p>
        </w:tc>
        <w:tc>
          <w:tcPr>
            <w:tcW w:w="2684" w:type="dxa"/>
            <w:shd w:val="clear" w:color="auto" w:fill="FFFFFF"/>
          </w:tcPr>
          <w:p w14:paraId="4F761D54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Collectif, ICEM 44</w:t>
            </w:r>
          </w:p>
        </w:tc>
        <w:tc>
          <w:tcPr>
            <w:tcW w:w="1234" w:type="dxa"/>
            <w:shd w:val="clear" w:color="auto" w:fill="FFFFFF"/>
          </w:tcPr>
          <w:p w14:paraId="01500DBD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15,00 €</w:t>
            </w:r>
          </w:p>
        </w:tc>
        <w:tc>
          <w:tcPr>
            <w:tcW w:w="486" w:type="dxa"/>
            <w:shd w:val="clear" w:color="auto" w:fill="FFFFFF"/>
          </w:tcPr>
          <w:p w14:paraId="772BC68D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656D0695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  <w:tr w:rsidR="001E6BF1" w:rsidRPr="00C44AA3" w14:paraId="043636EB" w14:textId="77777777" w:rsidTr="0051660E">
        <w:trPr>
          <w:gridAfter w:val="1"/>
          <w:wAfter w:w="8" w:type="dxa"/>
        </w:trPr>
        <w:tc>
          <w:tcPr>
            <w:tcW w:w="562" w:type="dxa"/>
            <w:shd w:val="clear" w:color="auto" w:fill="FFFFFF"/>
          </w:tcPr>
          <w:p w14:paraId="4D74DF50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4984" w:type="dxa"/>
            <w:shd w:val="clear" w:color="auto" w:fill="FFFFFF"/>
          </w:tcPr>
          <w:p w14:paraId="17A7D5DC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r w:rsidRPr="00A92110">
              <w:rPr>
                <w:i/>
                <w:sz w:val="22"/>
                <w:szCs w:val="22"/>
              </w:rPr>
              <w:t>Les hauts et les bas d'un enseignant</w:t>
            </w:r>
            <w:r w:rsidRPr="003024F4">
              <w:rPr>
                <w:sz w:val="22"/>
                <w:szCs w:val="22"/>
              </w:rPr>
              <w:t>, 308 p.</w:t>
            </w:r>
          </w:p>
        </w:tc>
        <w:tc>
          <w:tcPr>
            <w:tcW w:w="2684" w:type="dxa"/>
            <w:shd w:val="clear" w:color="auto" w:fill="FFFFFF"/>
          </w:tcPr>
          <w:p w14:paraId="1CC40B93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  <w:proofErr w:type="spellStart"/>
            <w:r w:rsidRPr="003024F4">
              <w:rPr>
                <w:sz w:val="22"/>
                <w:szCs w:val="22"/>
              </w:rPr>
              <w:t>Bakhti</w:t>
            </w:r>
            <w:proofErr w:type="spellEnd"/>
            <w:r w:rsidRPr="003024F4">
              <w:rPr>
                <w:sz w:val="22"/>
                <w:szCs w:val="22"/>
              </w:rPr>
              <w:t>, Abdelkader</w:t>
            </w:r>
          </w:p>
        </w:tc>
        <w:tc>
          <w:tcPr>
            <w:tcW w:w="1234" w:type="dxa"/>
            <w:shd w:val="clear" w:color="auto" w:fill="FFFFFF"/>
          </w:tcPr>
          <w:p w14:paraId="27FCD827" w14:textId="77777777" w:rsidR="001E6BF1" w:rsidRPr="003024F4" w:rsidRDefault="001E6BF1" w:rsidP="0051660E">
            <w:pPr>
              <w:ind w:left="-115"/>
              <w:jc w:val="right"/>
              <w:rPr>
                <w:sz w:val="22"/>
                <w:szCs w:val="22"/>
              </w:rPr>
            </w:pPr>
            <w:r w:rsidRPr="003024F4">
              <w:rPr>
                <w:sz w:val="22"/>
                <w:szCs w:val="22"/>
              </w:rPr>
              <w:t>15,00 €</w:t>
            </w:r>
          </w:p>
        </w:tc>
        <w:tc>
          <w:tcPr>
            <w:tcW w:w="486" w:type="dxa"/>
            <w:shd w:val="clear" w:color="auto" w:fill="FFFFFF"/>
          </w:tcPr>
          <w:p w14:paraId="29FD0A2A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  <w:tc>
          <w:tcPr>
            <w:tcW w:w="979" w:type="dxa"/>
            <w:shd w:val="clear" w:color="auto" w:fill="FFFFFF"/>
          </w:tcPr>
          <w:p w14:paraId="6B7BB75C" w14:textId="77777777" w:rsidR="001E6BF1" w:rsidRPr="003024F4" w:rsidRDefault="001E6BF1" w:rsidP="0051660E">
            <w:pPr>
              <w:ind w:left="-115"/>
              <w:rPr>
                <w:sz w:val="22"/>
                <w:szCs w:val="22"/>
              </w:rPr>
            </w:pPr>
          </w:p>
        </w:tc>
      </w:tr>
    </w:tbl>
    <w:p w14:paraId="49C04AF2" w14:textId="1535606B" w:rsidR="00D547CF" w:rsidRDefault="00D547CF" w:rsidP="00942268">
      <w:pPr>
        <w:ind w:right="-992"/>
        <w:rPr>
          <w:b/>
          <w:color w:val="1F497D"/>
          <w:sz w:val="8"/>
          <w:szCs w:val="8"/>
        </w:rPr>
      </w:pPr>
    </w:p>
    <w:p w14:paraId="21A52941" w14:textId="3B5512D5" w:rsidR="00E37E16" w:rsidRPr="00D00B0F" w:rsidRDefault="00A01E34" w:rsidP="00942268">
      <w:pPr>
        <w:ind w:right="-992"/>
        <w:rPr>
          <w:b/>
          <w:color w:val="1F497D"/>
          <w:sz w:val="8"/>
          <w:szCs w:val="8"/>
        </w:rPr>
      </w:pPr>
      <w:bookmarkStart w:id="0" w:name="_GoBack"/>
      <w:bookmarkEnd w:id="0"/>
      <w:r>
        <w:rPr>
          <w:noProof/>
        </w:rPr>
        <w:pict w14:anchorId="77F51AFB">
          <v:group id="_x0000_s1037" style="position:absolute;margin-left:-53.85pt;margin-top:-41.05pt;width:557.8pt;height:59.5pt;z-index:251660288" coordorigin="340,314" coordsize="11156,1190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left:340;top:314;width:10930;height:697;visibility:visible;mso-position-horizontal-relative:text;mso-position-vertical-relative:text;mso-width-relative:margin;mso-height-relative:margin" o:allowincell="f" o:allowoverlap="f">
              <v:textbox style="mso-next-textbox:#Text Box 4">
                <w:txbxContent>
                  <w:p w14:paraId="73D9673A" w14:textId="77777777" w:rsidR="00484CC4" w:rsidRPr="009642D9" w:rsidRDefault="005046FE" w:rsidP="000F27FD">
                    <w:pPr>
                      <w:ind w:left="-284"/>
                      <w:jc w:val="center"/>
                      <w:rPr>
                        <w:b/>
                      </w:rPr>
                    </w:pPr>
                    <w:r w:rsidRPr="009642D9">
                      <w:rPr>
                        <w:b/>
                        <w:i/>
                        <w:sz w:val="20"/>
                        <w:szCs w:val="20"/>
                      </w:rPr>
                      <w:t>AMIS DE FREINET</w:t>
                    </w:r>
                    <w:r w:rsidR="00A92110" w:rsidRPr="009642D9">
                      <w:rPr>
                        <w:b/>
                        <w:sz w:val="20"/>
                        <w:szCs w:val="20"/>
                      </w:rPr>
                      <w:t xml:space="preserve"> - </w:t>
                    </w:r>
                    <w:r w:rsidR="00484CC4" w:rsidRPr="009642D9">
                      <w:rPr>
                        <w:b/>
                        <w:sz w:val="20"/>
                        <w:szCs w:val="20"/>
                      </w:rPr>
                      <w:t>BON DE COMMANDE</w:t>
                    </w:r>
                    <w:r w:rsidR="00917DA1" w:rsidRPr="009642D9">
                      <w:rPr>
                        <w:b/>
                      </w:rPr>
                      <w:t xml:space="preserve">  201</w:t>
                    </w:r>
                    <w:r w:rsidR="0040067D" w:rsidRPr="009642D9">
                      <w:rPr>
                        <w:b/>
                      </w:rPr>
                      <w:t>9</w:t>
                    </w:r>
                  </w:p>
                  <w:p w14:paraId="765A1D52" w14:textId="77777777" w:rsidR="00484CC4" w:rsidRPr="009642D9" w:rsidRDefault="00484CC4" w:rsidP="004C0042">
                    <w:pPr>
                      <w:pBdr>
                        <w:between w:val="single" w:sz="4" w:space="1" w:color="auto"/>
                        <w:bar w:val="single" w:sz="4" w:color="auto"/>
                      </w:pBdr>
                      <w:ind w:left="-284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9642D9">
                      <w:rPr>
                        <w:b/>
                        <w:sz w:val="18"/>
                        <w:szCs w:val="18"/>
                      </w:rPr>
                      <w:t>Publications à commander par courrier postal (chèque à joindre) ou bien par internet (paiement par virement)</w:t>
                    </w:r>
                  </w:p>
                </w:txbxContent>
              </v:textbox>
            </v:shape>
            <v:shape id="Zone de texte 2" o:spid="_x0000_s1031" type="#_x0000_t202" style="position:absolute;left:340;top:1107;width:11156;height:397;visibility:visible;mso-wrap-distance-top:3.6pt;mso-wrap-distance-bottom:3.6pt;mso-position-horizontal-relative:text;mso-position-vertical-relative:text;mso-width-relative:margin;mso-height-relative:margin" strokecolor="white">
              <v:textbox style="mso-next-textbox:#Zone de texte 2">
                <w:txbxContent>
                  <w:p w14:paraId="2415FB9B" w14:textId="77777777" w:rsidR="001E6BF1" w:rsidRPr="00EE180C" w:rsidRDefault="001E6BF1" w:rsidP="001E6BF1">
                    <w:pPr>
                      <w:jc w:val="center"/>
                    </w:pPr>
                    <w:r w:rsidRPr="00EE180C">
                      <w:t>Publications des Amis de Freinet</w:t>
                    </w:r>
                  </w:p>
                </w:txbxContent>
              </v:textbox>
            </v:shape>
          </v:group>
        </w:pict>
      </w:r>
    </w:p>
    <w:tbl>
      <w:tblPr>
        <w:tblStyle w:val="Grilledutableau"/>
        <w:tblW w:w="11102" w:type="dxa"/>
        <w:tblInd w:w="-993" w:type="dxa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02"/>
      </w:tblGrid>
      <w:tr w:rsidR="003E0409" w14:paraId="5E1DABCD" w14:textId="77777777" w:rsidTr="00A50964">
        <w:trPr>
          <w:trHeight w:val="1793"/>
        </w:trPr>
        <w:tc>
          <w:tcPr>
            <w:tcW w:w="11102" w:type="dxa"/>
            <w:vAlign w:val="center"/>
          </w:tcPr>
          <w:p w14:paraId="582C5F9B" w14:textId="77777777" w:rsidR="003E0409" w:rsidRPr="00F65E88" w:rsidRDefault="003E0409" w:rsidP="007464BA">
            <w:pPr>
              <w:spacing w:line="480" w:lineRule="auto"/>
              <w:rPr>
                <w:sz w:val="16"/>
                <w:szCs w:val="16"/>
              </w:rPr>
            </w:pPr>
            <w:r w:rsidRPr="00F65E88">
              <w:rPr>
                <w:sz w:val="16"/>
                <w:szCs w:val="16"/>
              </w:rPr>
              <w:t>Nom</w:t>
            </w:r>
            <w:r w:rsidR="007464BA" w:rsidRPr="00F65E88">
              <w:rPr>
                <w:sz w:val="16"/>
                <w:szCs w:val="16"/>
              </w:rPr>
              <w:t xml:space="preserve"> </w:t>
            </w:r>
            <w:r w:rsidR="00E37E16" w:rsidRPr="00F65E88">
              <w:rPr>
                <w:sz w:val="16"/>
                <w:szCs w:val="16"/>
              </w:rPr>
              <w:t>…………………………………………………</w:t>
            </w:r>
            <w:r w:rsidR="007464BA" w:rsidRPr="00F65E88">
              <w:rPr>
                <w:sz w:val="16"/>
                <w:szCs w:val="16"/>
              </w:rPr>
              <w:t xml:space="preserve">……………………. </w:t>
            </w:r>
            <w:r w:rsidRPr="00F65E88">
              <w:rPr>
                <w:sz w:val="16"/>
                <w:szCs w:val="16"/>
              </w:rPr>
              <w:t>Prénom</w:t>
            </w:r>
            <w:r w:rsidR="007464BA" w:rsidRPr="00F65E88">
              <w:rPr>
                <w:sz w:val="16"/>
                <w:szCs w:val="16"/>
              </w:rPr>
              <w:t xml:space="preserve"> </w:t>
            </w:r>
            <w:r w:rsidR="00E37E16" w:rsidRPr="00F65E88">
              <w:rPr>
                <w:sz w:val="16"/>
                <w:szCs w:val="16"/>
              </w:rPr>
              <w:t>………………………</w:t>
            </w:r>
            <w:r w:rsidR="007464BA" w:rsidRPr="00F65E88">
              <w:rPr>
                <w:sz w:val="16"/>
                <w:szCs w:val="16"/>
              </w:rPr>
              <w:t>..</w:t>
            </w:r>
            <w:r w:rsidR="00F65E88">
              <w:rPr>
                <w:sz w:val="16"/>
                <w:szCs w:val="16"/>
              </w:rPr>
              <w:t>. E-Mail………………………………………………</w:t>
            </w:r>
            <w:proofErr w:type="gramStart"/>
            <w:r w:rsidR="00F65E88">
              <w:rPr>
                <w:sz w:val="16"/>
                <w:szCs w:val="16"/>
              </w:rPr>
              <w:t>…….</w:t>
            </w:r>
            <w:proofErr w:type="gramEnd"/>
            <w:r w:rsidR="00E37E16" w:rsidRPr="00F65E88">
              <w:rPr>
                <w:sz w:val="16"/>
                <w:szCs w:val="16"/>
              </w:rPr>
              <w:t>.</w:t>
            </w:r>
          </w:p>
          <w:p w14:paraId="395C919B" w14:textId="77777777" w:rsidR="003E0409" w:rsidRPr="00F65E88" w:rsidRDefault="003E0409" w:rsidP="007464BA">
            <w:pPr>
              <w:spacing w:line="480" w:lineRule="auto"/>
              <w:rPr>
                <w:sz w:val="16"/>
                <w:szCs w:val="16"/>
              </w:rPr>
            </w:pPr>
            <w:r w:rsidRPr="00F65E88">
              <w:rPr>
                <w:sz w:val="16"/>
                <w:szCs w:val="16"/>
              </w:rPr>
              <w:t>Adresse post</w:t>
            </w:r>
            <w:r w:rsidR="007464BA" w:rsidRPr="00F65E88">
              <w:rPr>
                <w:sz w:val="16"/>
                <w:szCs w:val="16"/>
              </w:rPr>
              <w:t>a</w:t>
            </w:r>
            <w:r w:rsidRPr="00F65E88">
              <w:rPr>
                <w:sz w:val="16"/>
                <w:szCs w:val="16"/>
              </w:rPr>
              <w:t>le</w:t>
            </w:r>
            <w:r w:rsidR="007464BA" w:rsidRPr="00F65E88">
              <w:rPr>
                <w:sz w:val="16"/>
                <w:szCs w:val="16"/>
              </w:rPr>
              <w:t>………………………………………………………………</w:t>
            </w:r>
            <w:proofErr w:type="gramStart"/>
            <w:r w:rsidR="007464BA" w:rsidRPr="00F65E88">
              <w:rPr>
                <w:sz w:val="16"/>
                <w:szCs w:val="16"/>
              </w:rPr>
              <w:t>…….</w:t>
            </w:r>
            <w:proofErr w:type="gramEnd"/>
            <w:r w:rsidR="007464BA" w:rsidRPr="00F65E88">
              <w:rPr>
                <w:sz w:val="16"/>
                <w:szCs w:val="16"/>
              </w:rPr>
              <w:t>.…</w:t>
            </w:r>
            <w:r w:rsidR="00F65E88">
              <w:rPr>
                <w:sz w:val="16"/>
                <w:szCs w:val="16"/>
              </w:rPr>
              <w:t>……………………</w:t>
            </w:r>
            <w:r w:rsidR="007464BA" w:rsidRPr="00F65E88">
              <w:rPr>
                <w:sz w:val="16"/>
                <w:szCs w:val="16"/>
              </w:rPr>
              <w:t xml:space="preserve">… </w:t>
            </w:r>
            <w:r w:rsidRPr="00F65E88">
              <w:rPr>
                <w:sz w:val="16"/>
                <w:szCs w:val="16"/>
              </w:rPr>
              <w:t>C</w:t>
            </w:r>
            <w:r w:rsidR="00F65E88">
              <w:rPr>
                <w:sz w:val="16"/>
                <w:szCs w:val="16"/>
              </w:rPr>
              <w:t xml:space="preserve">ode </w:t>
            </w:r>
            <w:proofErr w:type="gramStart"/>
            <w:r w:rsidRPr="00F65E88">
              <w:rPr>
                <w:sz w:val="16"/>
                <w:szCs w:val="16"/>
              </w:rPr>
              <w:t>P</w:t>
            </w:r>
            <w:r w:rsidR="00F65E88">
              <w:rPr>
                <w:sz w:val="16"/>
                <w:szCs w:val="16"/>
              </w:rPr>
              <w:t>ostal</w:t>
            </w:r>
            <w:r w:rsidR="00E37E16" w:rsidRPr="00F65E88">
              <w:rPr>
                <w:sz w:val="16"/>
                <w:szCs w:val="16"/>
              </w:rPr>
              <w:t>..</w:t>
            </w:r>
            <w:proofErr w:type="gramEnd"/>
            <w:r w:rsidR="00E37E16" w:rsidRPr="00F65E88">
              <w:rPr>
                <w:sz w:val="16"/>
                <w:szCs w:val="16"/>
              </w:rPr>
              <w:t>………………</w:t>
            </w:r>
            <w:r w:rsidR="00F65E88">
              <w:rPr>
                <w:sz w:val="16"/>
                <w:szCs w:val="16"/>
              </w:rPr>
              <w:t>………………………….....</w:t>
            </w:r>
          </w:p>
          <w:p w14:paraId="2F4AA80C" w14:textId="77777777" w:rsidR="003E0409" w:rsidRDefault="003E0409" w:rsidP="007464BA">
            <w:pPr>
              <w:spacing w:line="480" w:lineRule="auto"/>
            </w:pPr>
            <w:r w:rsidRPr="00F65E88">
              <w:rPr>
                <w:sz w:val="16"/>
                <w:szCs w:val="16"/>
              </w:rPr>
              <w:t>Ville</w:t>
            </w:r>
            <w:proofErr w:type="gramStart"/>
            <w:r w:rsidR="007464BA" w:rsidRPr="00F65E88">
              <w:rPr>
                <w:sz w:val="16"/>
                <w:szCs w:val="16"/>
              </w:rPr>
              <w:t xml:space="preserve"> .</w:t>
            </w:r>
            <w:r w:rsidRPr="00F65E88">
              <w:rPr>
                <w:sz w:val="16"/>
                <w:szCs w:val="16"/>
              </w:rPr>
              <w:t>…</w:t>
            </w:r>
            <w:proofErr w:type="gramEnd"/>
            <w:r w:rsidRPr="00F65E88">
              <w:rPr>
                <w:sz w:val="16"/>
                <w:szCs w:val="16"/>
              </w:rPr>
              <w:t>…………………………………………</w:t>
            </w:r>
            <w:r w:rsidR="00E37E16" w:rsidRPr="00F65E88">
              <w:rPr>
                <w:sz w:val="16"/>
                <w:szCs w:val="16"/>
              </w:rPr>
              <w:t>………………………</w:t>
            </w:r>
            <w:r w:rsidR="007464BA" w:rsidRPr="00F65E88">
              <w:rPr>
                <w:sz w:val="16"/>
                <w:szCs w:val="16"/>
              </w:rPr>
              <w:t>…</w:t>
            </w:r>
            <w:r w:rsidR="0051660E" w:rsidRPr="00F65E88">
              <w:rPr>
                <w:sz w:val="16"/>
                <w:szCs w:val="16"/>
              </w:rPr>
              <w:t>……………………………………</w:t>
            </w:r>
            <w:r w:rsidR="00F65E88">
              <w:rPr>
                <w:sz w:val="16"/>
                <w:szCs w:val="16"/>
              </w:rPr>
              <w:t xml:space="preserve">. </w:t>
            </w:r>
            <w:r w:rsidRPr="00F65E88">
              <w:rPr>
                <w:sz w:val="16"/>
                <w:szCs w:val="16"/>
              </w:rPr>
              <w:t>Pays</w:t>
            </w:r>
            <w:r w:rsidR="007464BA" w:rsidRPr="00F65E88">
              <w:rPr>
                <w:sz w:val="16"/>
                <w:szCs w:val="16"/>
              </w:rPr>
              <w:t xml:space="preserve"> </w:t>
            </w:r>
            <w:r w:rsidR="00E37E16" w:rsidRPr="00F65E88">
              <w:rPr>
                <w:sz w:val="16"/>
                <w:szCs w:val="16"/>
              </w:rPr>
              <w:t>……………………</w:t>
            </w:r>
            <w:r w:rsidR="007464BA" w:rsidRPr="00F65E88">
              <w:rPr>
                <w:sz w:val="16"/>
                <w:szCs w:val="16"/>
              </w:rPr>
              <w:t>……</w:t>
            </w:r>
            <w:r w:rsidR="00F65E88">
              <w:rPr>
                <w:sz w:val="16"/>
                <w:szCs w:val="16"/>
              </w:rPr>
              <w:t>…………………</w:t>
            </w:r>
            <w:proofErr w:type="gramStart"/>
            <w:r w:rsidR="00F65E88">
              <w:rPr>
                <w:sz w:val="16"/>
                <w:szCs w:val="16"/>
              </w:rPr>
              <w:t>…….</w:t>
            </w:r>
            <w:proofErr w:type="gramEnd"/>
            <w:r w:rsidR="00F65E88">
              <w:rPr>
                <w:sz w:val="16"/>
                <w:szCs w:val="16"/>
              </w:rPr>
              <w:t>.</w:t>
            </w:r>
            <w:r w:rsidR="00E37E16" w:rsidRPr="00F65E88">
              <w:rPr>
                <w:sz w:val="16"/>
                <w:szCs w:val="16"/>
              </w:rPr>
              <w:t>….</w:t>
            </w:r>
          </w:p>
        </w:tc>
      </w:tr>
    </w:tbl>
    <w:tbl>
      <w:tblPr>
        <w:tblpPr w:leftFromText="141" w:rightFromText="141" w:vertAnchor="text" w:horzAnchor="margin" w:tblpXSpec="center" w:tblpY="2828"/>
        <w:tblW w:w="10986" w:type="dxa"/>
        <w:tblLook w:val="04A0" w:firstRow="1" w:lastRow="0" w:firstColumn="1" w:lastColumn="0" w:noHBand="0" w:noVBand="1"/>
      </w:tblPr>
      <w:tblGrid>
        <w:gridCol w:w="11273"/>
      </w:tblGrid>
      <w:tr w:rsidR="008A2149" w:rsidRPr="003024F4" w14:paraId="0BF200F2" w14:textId="77777777" w:rsidTr="00DC372D">
        <w:trPr>
          <w:trHeight w:val="1566"/>
        </w:trPr>
        <w:tc>
          <w:tcPr>
            <w:tcW w:w="10986" w:type="dxa"/>
            <w:shd w:val="clear" w:color="auto" w:fill="auto"/>
          </w:tcPr>
          <w:tbl>
            <w:tblPr>
              <w:tblStyle w:val="Grilledutableau"/>
              <w:tblW w:w="11057" w:type="dxa"/>
              <w:tblLook w:val="04A0" w:firstRow="1" w:lastRow="0" w:firstColumn="1" w:lastColumn="0" w:noHBand="0" w:noVBand="1"/>
            </w:tblPr>
            <w:tblGrid>
              <w:gridCol w:w="11057"/>
            </w:tblGrid>
            <w:tr w:rsidR="00DC372D" w14:paraId="17A5514B" w14:textId="77777777" w:rsidTr="00455FBE">
              <w:tc>
                <w:tcPr>
                  <w:tcW w:w="110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4B057" w14:textId="35929FF6" w:rsidR="00DC372D" w:rsidRPr="003A36AD" w:rsidRDefault="00A50964" w:rsidP="00D547CF">
                  <w:pPr>
                    <w:framePr w:hSpace="141" w:wrap="around" w:vAnchor="text" w:hAnchor="margin" w:xAlign="center" w:y="282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Au</w:t>
                  </w:r>
                  <w:r w:rsidR="00DC372D" w:rsidRPr="003A36AD">
                    <w:rPr>
                      <w:b/>
                      <w:sz w:val="20"/>
                      <w:szCs w:val="20"/>
                    </w:rPr>
                    <w:t>tres publications à commander directement chez l’auteur, l’éditeur, en librairie ou par internet</w:t>
                  </w:r>
                </w:p>
                <w:p w14:paraId="52FDBD6A" w14:textId="77777777" w:rsidR="00DC372D" w:rsidRPr="003A36AD" w:rsidRDefault="00DC372D" w:rsidP="00D547CF">
                  <w:pPr>
                    <w:framePr w:hSpace="141" w:wrap="around" w:vAnchor="text" w:hAnchor="margin" w:xAlign="center" w:y="2828"/>
                    <w:jc w:val="center"/>
                    <w:rPr>
                      <w:b/>
                      <w:sz w:val="8"/>
                      <w:szCs w:val="8"/>
                    </w:rPr>
                  </w:pPr>
                </w:p>
                <w:p w14:paraId="6B58741B" w14:textId="72353817" w:rsidR="00DC372D" w:rsidRPr="003A36AD" w:rsidRDefault="00DC372D" w:rsidP="00D547CF">
                  <w:pPr>
                    <w:framePr w:hSpace="141" w:wrap="around" w:vAnchor="text" w:hAnchor="margin" w:xAlign="center" w:y="2828"/>
                    <w:rPr>
                      <w:i/>
                      <w:sz w:val="18"/>
                      <w:szCs w:val="18"/>
                    </w:rPr>
                  </w:pPr>
                  <w:r w:rsidRPr="003A36AD">
                    <w:rPr>
                      <w:i/>
                      <w:sz w:val="18"/>
                      <w:szCs w:val="18"/>
                    </w:rPr>
                    <w:t>La Pédagogie Freinet dans la Nièvre</w:t>
                  </w:r>
                  <w:r w:rsidRPr="003A36AD">
                    <w:rPr>
                      <w:sz w:val="18"/>
                      <w:szCs w:val="18"/>
                    </w:rPr>
                    <w:t xml:space="preserve"> 1936-2008 (collectif) - 26 € - André-Jean COGNET 15 rue St Martin 58000 Nevers </w:t>
                  </w:r>
                  <w:hyperlink r:id="rId9" w:history="1">
                    <w:r w:rsidR="00A50964" w:rsidRPr="005B358E">
                      <w:rPr>
                        <w:rStyle w:val="Lienhypertexte"/>
                        <w:sz w:val="18"/>
                        <w:szCs w:val="18"/>
                      </w:rPr>
                      <w:t>andrej.cognet@laposte.net</w:t>
                    </w:r>
                  </w:hyperlink>
                </w:p>
                <w:p w14:paraId="3B6B1F87" w14:textId="77777777" w:rsidR="00DC372D" w:rsidRDefault="00DC372D" w:rsidP="00D547CF">
                  <w:pPr>
                    <w:framePr w:hSpace="141" w:wrap="around" w:vAnchor="text" w:hAnchor="margin" w:xAlign="center" w:y="2828"/>
                    <w:rPr>
                      <w:sz w:val="20"/>
                      <w:szCs w:val="20"/>
                    </w:rPr>
                  </w:pPr>
                  <w:r w:rsidRPr="003A36AD">
                    <w:rPr>
                      <w:i/>
                      <w:sz w:val="18"/>
                      <w:szCs w:val="18"/>
                    </w:rPr>
                    <w:t>Le groupe d’Éducation nouvelle d’Eure-et-Loir et l’essor du mouvement Freinet (1927-1947)</w:t>
                  </w:r>
                  <w:r w:rsidRPr="003A36AD">
                    <w:rPr>
                      <w:sz w:val="18"/>
                      <w:szCs w:val="18"/>
                    </w:rPr>
                    <w:t>, de Josette UEBERSCHLAG, ISBN 978-2-84133-523-7, Presses universitaires de Caen, 2015, 273 p, 18 €, en librairie.</w:t>
                  </w:r>
                </w:p>
              </w:tc>
            </w:tr>
          </w:tbl>
          <w:p w14:paraId="3C2C5628" w14:textId="77777777" w:rsidR="008A2149" w:rsidRPr="003024F4" w:rsidRDefault="008A2149" w:rsidP="00A05159">
            <w:pPr>
              <w:rPr>
                <w:sz w:val="20"/>
                <w:szCs w:val="20"/>
              </w:rPr>
            </w:pPr>
          </w:p>
        </w:tc>
      </w:tr>
    </w:tbl>
    <w:p w14:paraId="5E1AF12B" w14:textId="34DE1AC3" w:rsidR="00DC372D" w:rsidRPr="00DC372D" w:rsidRDefault="00A01E34" w:rsidP="00D00B0F">
      <w:pPr>
        <w:ind w:left="4248"/>
        <w:jc w:val="both"/>
        <w:rPr>
          <w:sz w:val="18"/>
          <w:szCs w:val="18"/>
        </w:rPr>
      </w:pPr>
      <w:r>
        <w:rPr>
          <w:noProof/>
        </w:rPr>
        <w:pict w14:anchorId="276ABE15">
          <v:shape id="_x0000_s1035" type="#_x0000_t202" style="position:absolute;left:0;text-align:left;margin-left:262.3pt;margin-top:83.35pt;width:234.5pt;height:39.3pt;z-index:25166438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LesyLstAgAAUwQAAA4AAAAAAAAAAAAAAAAALgIAAGRycy9l&#10;Mm9Eb2MueG1sUEsBAi0AFAAGAAgAAAAhAEhbJ3LbAAAABwEAAA8AAAAAAAAAAAAAAAAAhwQAAGRy&#10;cy9kb3ducmV2LnhtbFBLBQYAAAAABAAEAPMAAACPBQAAAAA=&#10;">
            <v:textbox style="mso-next-textbox:#_x0000_s1035">
              <w:txbxContent>
                <w:p w14:paraId="49A5F48C" w14:textId="77777777" w:rsidR="00942268" w:rsidRPr="00942268" w:rsidRDefault="00942268" w:rsidP="00942268">
                  <w:pPr>
                    <w:ind w:right="-992"/>
                    <w:rPr>
                      <w:b/>
                      <w:sz w:val="16"/>
                      <w:szCs w:val="16"/>
                    </w:rPr>
                  </w:pPr>
                </w:p>
                <w:p w14:paraId="01DED5DB" w14:textId="4BA6D291" w:rsidR="00942268" w:rsidRDefault="00942268" w:rsidP="00942268">
                  <w:pPr>
                    <w:ind w:right="-992"/>
                    <w:rPr>
                      <w:b/>
                      <w:sz w:val="22"/>
                      <w:szCs w:val="22"/>
                    </w:rPr>
                  </w:pPr>
                  <w:r w:rsidRPr="009642D9">
                    <w:rPr>
                      <w:b/>
                      <w:sz w:val="22"/>
                      <w:szCs w:val="22"/>
                    </w:rPr>
                    <w:t>Total de votre commande</w:t>
                  </w:r>
                  <w:r>
                    <w:rPr>
                      <w:b/>
                      <w:sz w:val="22"/>
                      <w:szCs w:val="22"/>
                    </w:rPr>
                    <w:t xml:space="preserve">   ……………</w:t>
                  </w:r>
                  <w:r w:rsidR="00D5405B">
                    <w:rPr>
                      <w:b/>
                      <w:sz w:val="22"/>
                      <w:szCs w:val="22"/>
                    </w:rPr>
                    <w:t xml:space="preserve">  €</w:t>
                  </w:r>
                </w:p>
                <w:p w14:paraId="0E1E7EC4" w14:textId="4CA33AB8" w:rsidR="00942268" w:rsidRDefault="00942268" w:rsidP="00942268">
                  <w:pPr>
                    <w:ind w:right="-992"/>
                    <w:rPr>
                      <w:b/>
                      <w:sz w:val="16"/>
                      <w:szCs w:val="16"/>
                    </w:rPr>
                  </w:pPr>
                  <w:r w:rsidRPr="009642D9">
                    <w:rPr>
                      <w:b/>
                      <w:sz w:val="16"/>
                      <w:szCs w:val="16"/>
                    </w:rPr>
                    <w:t>(</w:t>
                  </w:r>
                  <w:proofErr w:type="gramStart"/>
                  <w:r w:rsidRPr="009642D9">
                    <w:rPr>
                      <w:b/>
                      <w:sz w:val="16"/>
                      <w:szCs w:val="16"/>
                    </w:rPr>
                    <w:t>franco</w:t>
                  </w:r>
                  <w:proofErr w:type="gramEnd"/>
                  <w:r w:rsidRPr="009642D9">
                    <w:rPr>
                      <w:b/>
                      <w:sz w:val="16"/>
                      <w:szCs w:val="16"/>
                    </w:rPr>
                    <w:t xml:space="preserve"> de port toutes destinations)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4AA2F3BC">
          <v:shape id="_x0000_s1033" type="#_x0000_t202" style="position:absolute;left:0;text-align:left;margin-left:-53.85pt;margin-top:86.15pt;width:283.45pt;height:39.3pt;z-index:2516623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GUbpk0tAgAAUwQAAA4AAAAAAAAAAAAAAAAALgIAAGRycy9l&#10;Mm9Eb2MueG1sUEsBAi0AFAAGAAgAAAAhAEhbJ3LbAAAABwEAAA8AAAAAAAAAAAAAAAAAhwQAAGRy&#10;cy9kb3ducmV2LnhtbFBLBQYAAAAABAAEAPMAAACPBQAAAAA=&#10;">
            <v:textbox style="mso-next-textbox:#_x0000_s1033">
              <w:txbxContent>
                <w:p w14:paraId="7D9FACEB" w14:textId="77777777" w:rsidR="007F4EB5" w:rsidRPr="007F4EB5" w:rsidRDefault="007F4EB5">
                  <w:pPr>
                    <w:rPr>
                      <w:b/>
                      <w:sz w:val="8"/>
                      <w:szCs w:val="8"/>
                    </w:rPr>
                  </w:pPr>
                </w:p>
                <w:p w14:paraId="71B9A230" w14:textId="47B57F6F" w:rsidR="001F1F33" w:rsidRPr="001F1F33" w:rsidRDefault="001F1F33">
                  <w:pPr>
                    <w:rPr>
                      <w:b/>
                      <w:sz w:val="18"/>
                      <w:szCs w:val="18"/>
                    </w:rPr>
                  </w:pPr>
                  <w:r w:rsidRPr="001F1F33">
                    <w:rPr>
                      <w:b/>
                      <w:sz w:val="18"/>
                      <w:szCs w:val="18"/>
                    </w:rPr>
                    <w:t xml:space="preserve">Pour adhérer et/ou s'abonner à la revue, voir </w:t>
                  </w:r>
                  <w:r w:rsidR="007F4EB5">
                    <w:rPr>
                      <w:b/>
                      <w:sz w:val="18"/>
                      <w:szCs w:val="18"/>
                    </w:rPr>
                    <w:t xml:space="preserve">les </w:t>
                  </w:r>
                  <w:r w:rsidRPr="001F1F33">
                    <w:rPr>
                      <w:b/>
                      <w:sz w:val="18"/>
                      <w:szCs w:val="18"/>
                    </w:rPr>
                    <w:t>bulletin</w:t>
                  </w:r>
                  <w:r w:rsidR="007F4EB5">
                    <w:rPr>
                      <w:b/>
                      <w:sz w:val="18"/>
                      <w:szCs w:val="18"/>
                    </w:rPr>
                    <w:t>s</w:t>
                  </w:r>
                  <w:r w:rsidRPr="001F1F33">
                    <w:rPr>
                      <w:b/>
                      <w:sz w:val="18"/>
                      <w:szCs w:val="18"/>
                    </w:rPr>
                    <w:t xml:space="preserve"> d'adhésion et d'abonnement </w:t>
                  </w:r>
                  <w:r w:rsidR="007F4EB5">
                    <w:rPr>
                      <w:b/>
                      <w:sz w:val="18"/>
                      <w:szCs w:val="18"/>
                    </w:rPr>
                    <w:t xml:space="preserve">: </w:t>
                  </w:r>
                  <w:r w:rsidRPr="001F1F33">
                    <w:rPr>
                      <w:b/>
                      <w:sz w:val="18"/>
                      <w:szCs w:val="18"/>
                    </w:rPr>
                    <w:t>www. asso-amis-de-freinet.org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263BAFB7">
          <v:shape id="Text Box 31" o:spid="_x0000_s1027" type="#_x0000_t202" style="position:absolute;left:0;text-align:left;margin-left:-53.85pt;margin-top:11.1pt;width:550.65pt;height:65pt;z-index:251658240;visibility:visible;mso-position-horizontal-relative:text;mso-position-vertical-relative:text;mso-width-relative:margin;mso-height-relative:margin" fillcolor="#d9e2f3">
            <v:textbox style="mso-next-textbox:#Text Box 31">
              <w:txbxContent>
                <w:p w14:paraId="718A3D83" w14:textId="77777777" w:rsidR="00F415BE" w:rsidRPr="009642D9" w:rsidRDefault="00F415BE" w:rsidP="001A5621">
                  <w:pPr>
                    <w:rPr>
                      <w:b/>
                      <w:sz w:val="18"/>
                      <w:szCs w:val="18"/>
                    </w:rPr>
                  </w:pPr>
                  <w:r w:rsidRPr="009642D9">
                    <w:rPr>
                      <w:b/>
                      <w:sz w:val="18"/>
                      <w:szCs w:val="18"/>
                    </w:rPr>
                    <w:t>Bon de commande à renvoyer à l’adresse ci-dessous</w:t>
                  </w:r>
                  <w:r w:rsidR="00BB37CA" w:rsidRPr="009642D9">
                    <w:rPr>
                      <w:b/>
                      <w:sz w:val="18"/>
                      <w:szCs w:val="18"/>
                    </w:rPr>
                    <w:t>.</w:t>
                  </w:r>
                </w:p>
                <w:p w14:paraId="5F66CB2A" w14:textId="791E782E" w:rsidR="001A5621" w:rsidRPr="00214CE9" w:rsidRDefault="00C53694" w:rsidP="003024F4">
                  <w:pPr>
                    <w:shd w:val="clear" w:color="auto" w:fill="DBE5F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Jeanne Potin</w:t>
                  </w:r>
                  <w:r w:rsidR="00AF0CBD">
                    <w:rPr>
                      <w:sz w:val="18"/>
                      <w:szCs w:val="18"/>
                    </w:rPr>
                    <w:t>,</w:t>
                  </w:r>
                  <w:r w:rsidR="001A5621" w:rsidRPr="00214CE9">
                    <w:rPr>
                      <w:sz w:val="18"/>
                      <w:szCs w:val="18"/>
                    </w:rPr>
                    <w:t xml:space="preserve"> Amis de Freinet </w:t>
                  </w:r>
                  <w:r>
                    <w:rPr>
                      <w:sz w:val="18"/>
                      <w:szCs w:val="18"/>
                    </w:rPr>
                    <w:t>-</w:t>
                  </w:r>
                  <w:r w:rsidR="001A5621" w:rsidRPr="00214CE9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3, La Tournerie 44750 CAMPBON France</w:t>
                  </w:r>
                  <w:r w:rsidR="001A5621" w:rsidRPr="00214CE9">
                    <w:rPr>
                      <w:sz w:val="18"/>
                      <w:szCs w:val="18"/>
                    </w:rPr>
                    <w:t xml:space="preserve"> </w:t>
                  </w:r>
                  <w:r w:rsidR="009279F3" w:rsidRPr="00214CE9">
                    <w:rPr>
                      <w:sz w:val="18"/>
                      <w:szCs w:val="18"/>
                    </w:rPr>
                    <w:t>-</w:t>
                  </w:r>
                  <w:r w:rsidR="001A5621" w:rsidRPr="00214CE9">
                    <w:rPr>
                      <w:sz w:val="18"/>
                      <w:szCs w:val="18"/>
                    </w:rPr>
                    <w:t xml:space="preserve"> </w:t>
                  </w:r>
                  <w:r w:rsidR="009279F3" w:rsidRPr="00214CE9">
                    <w:rPr>
                      <w:sz w:val="18"/>
                      <w:szCs w:val="18"/>
                    </w:rPr>
                    <w:t xml:space="preserve">Tél </w:t>
                  </w:r>
                  <w:r>
                    <w:rPr>
                      <w:sz w:val="18"/>
                      <w:szCs w:val="18"/>
                    </w:rPr>
                    <w:t>02 40 56 57 57 –</w:t>
                  </w:r>
                  <w:r w:rsidR="001A5621" w:rsidRPr="00214CE9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jeanneetjoelpotin@gmail.com</w:t>
                  </w:r>
                </w:p>
                <w:p w14:paraId="058CFEC6" w14:textId="1BF12F45" w:rsidR="00F664DB" w:rsidRPr="00214CE9" w:rsidRDefault="001A5621" w:rsidP="003024F4">
                  <w:pPr>
                    <w:shd w:val="clear" w:color="auto" w:fill="DBE5F1"/>
                    <w:ind w:right="-403"/>
                    <w:rPr>
                      <w:sz w:val="18"/>
                      <w:szCs w:val="18"/>
                    </w:rPr>
                  </w:pPr>
                  <w:r w:rsidRPr="00214CE9">
                    <w:rPr>
                      <w:sz w:val="18"/>
                      <w:szCs w:val="18"/>
                    </w:rPr>
                    <w:t>Paiement par chèque à l'ordre de</w:t>
                  </w:r>
                  <w:proofErr w:type="gramStart"/>
                  <w:r w:rsidRPr="00214CE9">
                    <w:rPr>
                      <w:sz w:val="18"/>
                      <w:szCs w:val="18"/>
                    </w:rPr>
                    <w:t xml:space="preserve"> «Amis</w:t>
                  </w:r>
                  <w:proofErr w:type="gramEnd"/>
                  <w:r w:rsidRPr="00214CE9">
                    <w:rPr>
                      <w:sz w:val="18"/>
                      <w:szCs w:val="18"/>
                    </w:rPr>
                    <w:t xml:space="preserve"> de Freinet» OU par virement bancaire à </w:t>
                  </w:r>
                  <w:r w:rsidR="00A059A0" w:rsidRPr="00214CE9">
                    <w:rPr>
                      <w:sz w:val="18"/>
                      <w:szCs w:val="18"/>
                    </w:rPr>
                    <w:t xml:space="preserve"> : </w:t>
                  </w:r>
                  <w:r w:rsidRPr="00214CE9">
                    <w:rPr>
                      <w:sz w:val="18"/>
                      <w:szCs w:val="18"/>
                    </w:rPr>
                    <w:t>«</w:t>
                  </w:r>
                  <w:r w:rsidR="00912248" w:rsidRPr="00214CE9">
                    <w:rPr>
                      <w:sz w:val="18"/>
                      <w:szCs w:val="18"/>
                    </w:rPr>
                    <w:t>Crédit Agricole Anjou et Maine»</w:t>
                  </w:r>
                  <w:r w:rsidR="00F664DB" w:rsidRPr="00214CE9">
                    <w:rPr>
                      <w:sz w:val="18"/>
                      <w:szCs w:val="18"/>
                    </w:rPr>
                    <w:t xml:space="preserve"> </w:t>
                  </w:r>
                </w:p>
                <w:p w14:paraId="0D16B6B8" w14:textId="77777777" w:rsidR="001A5621" w:rsidRPr="00214CE9" w:rsidRDefault="001A5621" w:rsidP="00E37E16">
                  <w:pPr>
                    <w:shd w:val="clear" w:color="auto" w:fill="DBE5F1"/>
                    <w:ind w:right="-403"/>
                    <w:rPr>
                      <w:sz w:val="18"/>
                      <w:szCs w:val="18"/>
                    </w:rPr>
                  </w:pPr>
                  <w:r w:rsidRPr="00214CE9">
                    <w:rPr>
                      <w:sz w:val="18"/>
                      <w:szCs w:val="18"/>
                    </w:rPr>
                    <w:t>RIB 17906 00090 96373278782 31 - IBAN FR76 1790 6000 9096 3732 7878 231 - BIC AGRIFRPP879</w:t>
                  </w:r>
                </w:p>
                <w:p w14:paraId="3B6C5A94" w14:textId="77777777" w:rsidR="00710FFE" w:rsidRPr="009642D9" w:rsidRDefault="001A5621" w:rsidP="003024F4">
                  <w:pPr>
                    <w:shd w:val="clear" w:color="auto" w:fill="DBE5F1"/>
                    <w:rPr>
                      <w:b/>
                      <w:sz w:val="18"/>
                      <w:szCs w:val="18"/>
                    </w:rPr>
                  </w:pPr>
                  <w:r w:rsidRPr="009642D9">
                    <w:rPr>
                      <w:b/>
                      <w:sz w:val="18"/>
                      <w:szCs w:val="18"/>
                    </w:rPr>
                    <w:t>En cas de virement merci de spécifier l'objet du règlement</w:t>
                  </w:r>
                </w:p>
              </w:txbxContent>
            </v:textbox>
          </v:shape>
        </w:pict>
      </w:r>
      <w:r>
        <w:rPr>
          <w:noProof/>
        </w:rPr>
        <w:pict w14:anchorId="5AD0BB59">
          <v:shape id="Text Box 29" o:spid="_x0000_s1026" type="#_x0000_t202" style="position:absolute;left:0;text-align:left;margin-left:524.95pt;margin-top:34pt;width:111.4pt;height:32pt;z-index:2516572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">
            <v:textbox style="mso-next-textbox:#Text Box 29">
              <w:txbxContent>
                <w:p w14:paraId="776C1578" w14:textId="77777777" w:rsidR="00C44AA3" w:rsidRDefault="00C44AA3"/>
              </w:txbxContent>
            </v:textbox>
          </v:shape>
        </w:pict>
      </w:r>
    </w:p>
    <w:sectPr w:rsidR="00DC372D" w:rsidRPr="00DC372D" w:rsidSect="0051660E">
      <w:pgSz w:w="11906" w:h="16838"/>
      <w:pgMar w:top="1135" w:right="1558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FC67E" w14:textId="77777777" w:rsidR="00A01E34" w:rsidRDefault="00A01E34" w:rsidP="001E6BF1">
      <w:r>
        <w:separator/>
      </w:r>
    </w:p>
  </w:endnote>
  <w:endnote w:type="continuationSeparator" w:id="0">
    <w:p w14:paraId="20365105" w14:textId="77777777" w:rsidR="00A01E34" w:rsidRDefault="00A01E34" w:rsidP="001E6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0515C" w14:textId="77777777" w:rsidR="00A01E34" w:rsidRDefault="00A01E34" w:rsidP="001E6BF1">
      <w:r>
        <w:separator/>
      </w:r>
    </w:p>
  </w:footnote>
  <w:footnote w:type="continuationSeparator" w:id="0">
    <w:p w14:paraId="0B993927" w14:textId="77777777" w:rsidR="00A01E34" w:rsidRDefault="00A01E34" w:rsidP="001E6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569"/>
    <w:rsid w:val="0001164D"/>
    <w:rsid w:val="00027A99"/>
    <w:rsid w:val="00087998"/>
    <w:rsid w:val="00092139"/>
    <w:rsid w:val="00096B8F"/>
    <w:rsid w:val="00097C53"/>
    <w:rsid w:val="000B7B36"/>
    <w:rsid w:val="000D1BB5"/>
    <w:rsid w:val="000D36A6"/>
    <w:rsid w:val="000E2B41"/>
    <w:rsid w:val="000F27FD"/>
    <w:rsid w:val="000F7964"/>
    <w:rsid w:val="0010479E"/>
    <w:rsid w:val="00106288"/>
    <w:rsid w:val="0013014D"/>
    <w:rsid w:val="001327AE"/>
    <w:rsid w:val="00140C7E"/>
    <w:rsid w:val="00152E2E"/>
    <w:rsid w:val="001606E2"/>
    <w:rsid w:val="00180341"/>
    <w:rsid w:val="00190B4C"/>
    <w:rsid w:val="00194AB2"/>
    <w:rsid w:val="001A0E74"/>
    <w:rsid w:val="001A5621"/>
    <w:rsid w:val="001B0F99"/>
    <w:rsid w:val="001B5CD9"/>
    <w:rsid w:val="001E6BF1"/>
    <w:rsid w:val="001F1F33"/>
    <w:rsid w:val="001F7756"/>
    <w:rsid w:val="00207B7D"/>
    <w:rsid w:val="00214CE9"/>
    <w:rsid w:val="002552F0"/>
    <w:rsid w:val="0026435B"/>
    <w:rsid w:val="0028065B"/>
    <w:rsid w:val="00281921"/>
    <w:rsid w:val="00281F02"/>
    <w:rsid w:val="00286DC5"/>
    <w:rsid w:val="002C65D4"/>
    <w:rsid w:val="002D1B74"/>
    <w:rsid w:val="002D1C92"/>
    <w:rsid w:val="002F3EDD"/>
    <w:rsid w:val="003024F4"/>
    <w:rsid w:val="003059FA"/>
    <w:rsid w:val="003264C2"/>
    <w:rsid w:val="00333D09"/>
    <w:rsid w:val="00357F82"/>
    <w:rsid w:val="00376B10"/>
    <w:rsid w:val="00377CD0"/>
    <w:rsid w:val="003A36AD"/>
    <w:rsid w:val="003A388D"/>
    <w:rsid w:val="003A7419"/>
    <w:rsid w:val="003C1E67"/>
    <w:rsid w:val="003E0409"/>
    <w:rsid w:val="0040067D"/>
    <w:rsid w:val="00402866"/>
    <w:rsid w:val="00403070"/>
    <w:rsid w:val="0040312B"/>
    <w:rsid w:val="00416E19"/>
    <w:rsid w:val="0042546B"/>
    <w:rsid w:val="00436AA1"/>
    <w:rsid w:val="00455FBE"/>
    <w:rsid w:val="00462154"/>
    <w:rsid w:val="0046445D"/>
    <w:rsid w:val="00481321"/>
    <w:rsid w:val="00484CC4"/>
    <w:rsid w:val="004C0042"/>
    <w:rsid w:val="004C3CD6"/>
    <w:rsid w:val="004D50A3"/>
    <w:rsid w:val="004E019B"/>
    <w:rsid w:val="004F1EA0"/>
    <w:rsid w:val="004F59C0"/>
    <w:rsid w:val="005005EA"/>
    <w:rsid w:val="00504480"/>
    <w:rsid w:val="005046FE"/>
    <w:rsid w:val="0051660E"/>
    <w:rsid w:val="00521D72"/>
    <w:rsid w:val="005675B3"/>
    <w:rsid w:val="005A0DC7"/>
    <w:rsid w:val="005B0296"/>
    <w:rsid w:val="005B27A6"/>
    <w:rsid w:val="005B3298"/>
    <w:rsid w:val="005C7197"/>
    <w:rsid w:val="005D403B"/>
    <w:rsid w:val="006014AD"/>
    <w:rsid w:val="00627C8F"/>
    <w:rsid w:val="006913F9"/>
    <w:rsid w:val="006B227E"/>
    <w:rsid w:val="006D072C"/>
    <w:rsid w:val="006D3BB7"/>
    <w:rsid w:val="006D77B5"/>
    <w:rsid w:val="006E0FAA"/>
    <w:rsid w:val="006E5E7C"/>
    <w:rsid w:val="006F70D3"/>
    <w:rsid w:val="00710FFE"/>
    <w:rsid w:val="00733C76"/>
    <w:rsid w:val="007464BA"/>
    <w:rsid w:val="007468DC"/>
    <w:rsid w:val="0075500C"/>
    <w:rsid w:val="00763A65"/>
    <w:rsid w:val="00775C8B"/>
    <w:rsid w:val="007A7097"/>
    <w:rsid w:val="007C6E26"/>
    <w:rsid w:val="007C7281"/>
    <w:rsid w:val="007D0936"/>
    <w:rsid w:val="007F4EB5"/>
    <w:rsid w:val="0083522F"/>
    <w:rsid w:val="00854A2C"/>
    <w:rsid w:val="008670A7"/>
    <w:rsid w:val="008675BC"/>
    <w:rsid w:val="00883AA7"/>
    <w:rsid w:val="008A2149"/>
    <w:rsid w:val="008D27DD"/>
    <w:rsid w:val="008D690A"/>
    <w:rsid w:val="008F3061"/>
    <w:rsid w:val="00912248"/>
    <w:rsid w:val="0091696B"/>
    <w:rsid w:val="00917DA1"/>
    <w:rsid w:val="00924E64"/>
    <w:rsid w:val="00926259"/>
    <w:rsid w:val="009279F3"/>
    <w:rsid w:val="0093464E"/>
    <w:rsid w:val="00942268"/>
    <w:rsid w:val="009642D9"/>
    <w:rsid w:val="00986456"/>
    <w:rsid w:val="009A276C"/>
    <w:rsid w:val="009A2F0C"/>
    <w:rsid w:val="009C6845"/>
    <w:rsid w:val="009D32C0"/>
    <w:rsid w:val="00A01E34"/>
    <w:rsid w:val="00A05159"/>
    <w:rsid w:val="00A059A0"/>
    <w:rsid w:val="00A07569"/>
    <w:rsid w:val="00A12B4F"/>
    <w:rsid w:val="00A23CF6"/>
    <w:rsid w:val="00A23E7F"/>
    <w:rsid w:val="00A2643F"/>
    <w:rsid w:val="00A50964"/>
    <w:rsid w:val="00A655E6"/>
    <w:rsid w:val="00A92110"/>
    <w:rsid w:val="00AB24E5"/>
    <w:rsid w:val="00AB660C"/>
    <w:rsid w:val="00AE27BD"/>
    <w:rsid w:val="00AF041F"/>
    <w:rsid w:val="00AF0CBD"/>
    <w:rsid w:val="00AF3D1F"/>
    <w:rsid w:val="00B369BC"/>
    <w:rsid w:val="00B46272"/>
    <w:rsid w:val="00B54D90"/>
    <w:rsid w:val="00B561B3"/>
    <w:rsid w:val="00B83827"/>
    <w:rsid w:val="00B90C15"/>
    <w:rsid w:val="00B91270"/>
    <w:rsid w:val="00B9539D"/>
    <w:rsid w:val="00BA0A7B"/>
    <w:rsid w:val="00BB37CA"/>
    <w:rsid w:val="00BB724A"/>
    <w:rsid w:val="00BC6748"/>
    <w:rsid w:val="00C00B88"/>
    <w:rsid w:val="00C016B1"/>
    <w:rsid w:val="00C267A4"/>
    <w:rsid w:val="00C44AA3"/>
    <w:rsid w:val="00C45886"/>
    <w:rsid w:val="00C53694"/>
    <w:rsid w:val="00C7356B"/>
    <w:rsid w:val="00CC3275"/>
    <w:rsid w:val="00CD1441"/>
    <w:rsid w:val="00CF2C60"/>
    <w:rsid w:val="00D002E2"/>
    <w:rsid w:val="00D00B0F"/>
    <w:rsid w:val="00D21E0E"/>
    <w:rsid w:val="00D30A46"/>
    <w:rsid w:val="00D3443E"/>
    <w:rsid w:val="00D528CD"/>
    <w:rsid w:val="00D5405B"/>
    <w:rsid w:val="00D547CF"/>
    <w:rsid w:val="00D617E0"/>
    <w:rsid w:val="00D74BF7"/>
    <w:rsid w:val="00D7583C"/>
    <w:rsid w:val="00D83CDF"/>
    <w:rsid w:val="00DA3409"/>
    <w:rsid w:val="00DC372D"/>
    <w:rsid w:val="00DE6C5D"/>
    <w:rsid w:val="00DF58F8"/>
    <w:rsid w:val="00DF6633"/>
    <w:rsid w:val="00E34CDE"/>
    <w:rsid w:val="00E37E16"/>
    <w:rsid w:val="00E4732C"/>
    <w:rsid w:val="00E519A9"/>
    <w:rsid w:val="00E6352C"/>
    <w:rsid w:val="00EB0B96"/>
    <w:rsid w:val="00EE180C"/>
    <w:rsid w:val="00F059B8"/>
    <w:rsid w:val="00F20AA7"/>
    <w:rsid w:val="00F415BE"/>
    <w:rsid w:val="00F65E88"/>
    <w:rsid w:val="00F664DB"/>
    <w:rsid w:val="00F762E0"/>
    <w:rsid w:val="00F81B24"/>
    <w:rsid w:val="00F93B88"/>
    <w:rsid w:val="00F95C1A"/>
    <w:rsid w:val="00FA585C"/>
    <w:rsid w:val="00FB0B5E"/>
    <w:rsid w:val="00FD0B2A"/>
    <w:rsid w:val="00FE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54BF8A9"/>
  <w15:docId w15:val="{1491661A-7847-4CE9-A0EF-DD8A98BF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321"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Corpsdetexte"/>
    <w:link w:val="Titre1Car"/>
    <w:qFormat/>
    <w:rsid w:val="00481321"/>
    <w:pPr>
      <w:numPr>
        <w:numId w:val="4"/>
      </w:numPr>
      <w:spacing w:before="140" w:after="140" w:line="264" w:lineRule="auto"/>
      <w:outlineLvl w:val="0"/>
    </w:pPr>
    <w:rPr>
      <w:rFonts w:ascii="Verdana" w:hAnsi="Verdana" w:cs="Verdana"/>
      <w:b/>
      <w:bCs/>
      <w:color w:val="333333"/>
      <w:kern w:val="1"/>
      <w:sz w:val="21"/>
      <w:szCs w:val="21"/>
    </w:rPr>
  </w:style>
  <w:style w:type="paragraph" w:styleId="Titre5">
    <w:name w:val="heading 5"/>
    <w:basedOn w:val="Normal"/>
    <w:next w:val="Corpsdetexte"/>
    <w:link w:val="Titre5Car"/>
    <w:qFormat/>
    <w:rsid w:val="00481321"/>
    <w:pPr>
      <w:numPr>
        <w:ilvl w:val="4"/>
        <w:numId w:val="4"/>
      </w:numPr>
      <w:spacing w:before="280" w:after="280"/>
      <w:outlineLvl w:val="4"/>
    </w:pPr>
    <w:rPr>
      <w:b/>
      <w:b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B90C15"/>
    <w:rPr>
      <w:rFonts w:ascii="Verdana" w:hAnsi="Verdana" w:cs="Verdana"/>
      <w:b/>
      <w:bCs/>
      <w:color w:val="333333"/>
      <w:kern w:val="1"/>
      <w:sz w:val="21"/>
      <w:szCs w:val="21"/>
      <w:lang w:eastAsia="ar-SA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90C1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90C15"/>
    <w:rPr>
      <w:sz w:val="24"/>
      <w:szCs w:val="24"/>
      <w:lang w:eastAsia="ar-SA"/>
    </w:rPr>
  </w:style>
  <w:style w:type="character" w:customStyle="1" w:styleId="Titre5Car">
    <w:name w:val="Titre 5 Car"/>
    <w:link w:val="Titre5"/>
    <w:rsid w:val="00B90C15"/>
    <w:rPr>
      <w:b/>
      <w:bCs/>
      <w:color w:val="000000"/>
      <w:lang w:eastAsia="ar-SA"/>
    </w:rPr>
  </w:style>
  <w:style w:type="table" w:styleId="Grilledutableau">
    <w:name w:val="Table Grid"/>
    <w:basedOn w:val="TableauNormal"/>
    <w:uiPriority w:val="59"/>
    <w:rsid w:val="00A075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F27F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F27FD"/>
    <w:rPr>
      <w:rFonts w:ascii="Tahoma" w:hAnsi="Tahoma" w:cs="Tahoma"/>
      <w:sz w:val="16"/>
      <w:szCs w:val="16"/>
      <w:lang w:eastAsia="ar-SA"/>
    </w:rPr>
  </w:style>
  <w:style w:type="paragraph" w:customStyle="1" w:styleId="Standard">
    <w:name w:val="Standard"/>
    <w:rsid w:val="00AB24E5"/>
    <w:pPr>
      <w:spacing w:line="271" w:lineRule="auto"/>
    </w:pPr>
    <w:rPr>
      <w:rFonts w:ascii="Times New Roman" w:hAnsi="Times New Roman" w:cs="Times New Roman"/>
      <w:color w:val="000000"/>
      <w:kern w:val="30"/>
      <w:sz w:val="24"/>
      <w:szCs w:val="24"/>
    </w:rPr>
  </w:style>
  <w:style w:type="character" w:styleId="Lienhypertexte">
    <w:name w:val="Hyperlink"/>
    <w:uiPriority w:val="99"/>
    <w:unhideWhenUsed/>
    <w:rsid w:val="00775C8B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CF2C60"/>
    <w:rPr>
      <w:color w:val="800080"/>
      <w:u w:val="single"/>
    </w:rPr>
  </w:style>
  <w:style w:type="character" w:customStyle="1" w:styleId="Mentionnonrsolue1">
    <w:name w:val="Mention non résolue1"/>
    <w:uiPriority w:val="99"/>
    <w:semiHidden/>
    <w:unhideWhenUsed/>
    <w:rsid w:val="009A276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1E6BF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1E6BF1"/>
    <w:rPr>
      <w:sz w:val="24"/>
      <w:szCs w:val="24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1E6B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E6BF1"/>
    <w:rPr>
      <w:sz w:val="24"/>
      <w:szCs w:val="24"/>
      <w:lang w:eastAsia="ar-SA"/>
    </w:rPr>
  </w:style>
  <w:style w:type="character" w:styleId="Mentionnonrsolue">
    <w:name w:val="Unresolved Mention"/>
    <w:basedOn w:val="Policepardfaut"/>
    <w:uiPriority w:val="99"/>
    <w:semiHidden/>
    <w:unhideWhenUsed/>
    <w:rsid w:val="00A50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7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7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o-amis-de-freinet.org/content/les-sommaires-du-bullet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ndrej.cognet@laposte.ne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1EB3D-B9EF-4C0C-BE4E-8D7F6677C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427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2774</CharactersWithSpaces>
  <SharedDoc>false</SharedDoc>
  <HLinks>
    <vt:vector size="12" baseType="variant">
      <vt:variant>
        <vt:i4>4784172</vt:i4>
      </vt:variant>
      <vt:variant>
        <vt:i4>3</vt:i4>
      </vt:variant>
      <vt:variant>
        <vt:i4>0</vt:i4>
      </vt:variant>
      <vt:variant>
        <vt:i4>5</vt:i4>
      </vt:variant>
      <vt:variant>
        <vt:lpwstr>mailto:andrej.cognet@laposte.net</vt:lpwstr>
      </vt:variant>
      <vt:variant>
        <vt:lpwstr/>
      </vt:variant>
      <vt:variant>
        <vt:i4>7012451</vt:i4>
      </vt:variant>
      <vt:variant>
        <vt:i4>0</vt:i4>
      </vt:variant>
      <vt:variant>
        <vt:i4>0</vt:i4>
      </vt:variant>
      <vt:variant>
        <vt:i4>5</vt:i4>
      </vt:variant>
      <vt:variant>
        <vt:lpwstr>https://asso-amis-de-freinet.org/content/les-sommaires-du-bulletin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odile perdrial</cp:lastModifiedBy>
  <cp:revision>3</cp:revision>
  <cp:lastPrinted>2018-12-22T15:17:00Z</cp:lastPrinted>
  <dcterms:created xsi:type="dcterms:W3CDTF">2019-05-27T13:17:00Z</dcterms:created>
  <dcterms:modified xsi:type="dcterms:W3CDTF">2019-06-07T12:15:00Z</dcterms:modified>
</cp:coreProperties>
</file>